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FD73" w14:textId="77777777" w:rsidR="008212CF" w:rsidRPr="003155EA" w:rsidRDefault="008212CF" w:rsidP="00C126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55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C9CF3F9" wp14:editId="2C489EC7">
            <wp:extent cx="3209925" cy="19050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70475" w14:textId="77777777" w:rsidR="008212CF" w:rsidRPr="003155EA" w:rsidRDefault="008212CF" w:rsidP="007F2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5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  <w:r w:rsidRPr="00315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15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15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15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15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4562FAFC" w14:textId="02175C30" w:rsidR="008212CF" w:rsidRPr="003155EA" w:rsidRDefault="008212CF" w:rsidP="007F2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3155EA"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>610-01/25-01/10</w:t>
      </w:r>
    </w:p>
    <w:p w14:paraId="01436068" w14:textId="0301CA29" w:rsidR="008212CF" w:rsidRPr="003155EA" w:rsidRDefault="008212CF" w:rsidP="007F2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3155E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URBROJ:</w:t>
      </w:r>
      <w:r w:rsidR="003155EA" w:rsidRPr="003155E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2196-4-2-25-1</w:t>
      </w:r>
    </w:p>
    <w:p w14:paraId="10D61481" w14:textId="6C20A452" w:rsidR="008212CF" w:rsidRPr="003155EA" w:rsidRDefault="0091772A" w:rsidP="007F2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 w:rsidR="00383DD5"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D6534"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383DD5"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>rujn</w:t>
      </w:r>
      <w:r w:rsidR="00D85BBB"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383DD5"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D6534"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83DD5"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7FDD5E78" w14:textId="77777777" w:rsidR="008212CF" w:rsidRPr="003155EA" w:rsidRDefault="008212CF" w:rsidP="007F2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7E237B" w14:textId="77777777" w:rsidR="008212CF" w:rsidRPr="003155EA" w:rsidRDefault="008212CF" w:rsidP="007F2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240DEA" w14:textId="1C239261" w:rsidR="00320448" w:rsidRPr="003155EA" w:rsidRDefault="00B57252" w:rsidP="003155EA">
      <w:pPr>
        <w:pStyle w:val="SubTitle2"/>
        <w:ind w:firstLine="708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Na temelju članka</w:t>
      </w:r>
      <w:r w:rsidR="00320448" w:rsidRPr="003155EA">
        <w:rPr>
          <w:b w:val="0"/>
          <w:sz w:val="24"/>
          <w:szCs w:val="24"/>
          <w:lang w:val="hr-HR"/>
        </w:rPr>
        <w:t xml:space="preserve"> </w:t>
      </w:r>
      <w:r w:rsidR="001C10DA" w:rsidRPr="003155EA">
        <w:rPr>
          <w:b w:val="0"/>
          <w:sz w:val="24"/>
          <w:szCs w:val="24"/>
          <w:lang w:val="hr-HR"/>
        </w:rPr>
        <w:t xml:space="preserve">44. i </w:t>
      </w:r>
      <w:r w:rsidR="00320448" w:rsidRPr="003155EA">
        <w:rPr>
          <w:b w:val="0"/>
          <w:sz w:val="24"/>
          <w:szCs w:val="24"/>
          <w:lang w:val="hr-HR"/>
        </w:rPr>
        <w:t>48</w:t>
      </w:r>
      <w:r w:rsidRPr="003155EA">
        <w:rPr>
          <w:b w:val="0"/>
          <w:sz w:val="24"/>
          <w:szCs w:val="24"/>
          <w:lang w:val="hr-HR"/>
        </w:rPr>
        <w:t>.</w:t>
      </w:r>
      <w:r w:rsidR="00320448" w:rsidRPr="003155EA">
        <w:rPr>
          <w:b w:val="0"/>
          <w:sz w:val="24"/>
          <w:szCs w:val="24"/>
          <w:lang w:val="hr-HR"/>
        </w:rPr>
        <w:t xml:space="preserve"> Zakona o lokalnoj i područnoj (regionalnoj) </w:t>
      </w:r>
      <w:r w:rsidR="00A00FD1" w:rsidRPr="003155EA">
        <w:rPr>
          <w:b w:val="0"/>
          <w:sz w:val="24"/>
          <w:szCs w:val="24"/>
          <w:lang w:val="hr-HR"/>
        </w:rPr>
        <w:t xml:space="preserve">samoupravi ( </w:t>
      </w:r>
      <w:r w:rsidR="003155EA">
        <w:rPr>
          <w:b w:val="0"/>
          <w:sz w:val="24"/>
          <w:szCs w:val="24"/>
          <w:lang w:val="hr-HR"/>
        </w:rPr>
        <w:t xml:space="preserve">„Narodne novine“ br. </w:t>
      </w:r>
      <w:r w:rsidR="00A00FD1" w:rsidRPr="003155EA">
        <w:rPr>
          <w:b w:val="0"/>
          <w:sz w:val="24"/>
          <w:szCs w:val="24"/>
          <w:lang w:val="hr-HR"/>
        </w:rPr>
        <w:t>33/01, 60/01, 129</w:t>
      </w:r>
      <w:r w:rsidR="00320448" w:rsidRPr="003155EA">
        <w:rPr>
          <w:b w:val="0"/>
          <w:sz w:val="24"/>
          <w:szCs w:val="24"/>
          <w:lang w:val="hr-HR"/>
        </w:rPr>
        <w:t xml:space="preserve">/05, 109/07, 125/08, 36/09, </w:t>
      </w:r>
      <w:r w:rsidR="001C10DA" w:rsidRPr="003155EA">
        <w:rPr>
          <w:b w:val="0"/>
          <w:sz w:val="24"/>
          <w:szCs w:val="24"/>
          <w:lang w:val="hr-HR"/>
        </w:rPr>
        <w:t xml:space="preserve">36/09, </w:t>
      </w:r>
      <w:r w:rsidR="00320448" w:rsidRPr="003155EA">
        <w:rPr>
          <w:b w:val="0"/>
          <w:sz w:val="24"/>
          <w:szCs w:val="24"/>
          <w:lang w:val="hr-HR"/>
        </w:rPr>
        <w:t>150/11, 144/12, 19/13, 137/15, 123/17</w:t>
      </w:r>
      <w:r w:rsidR="00FD60B5" w:rsidRPr="003155EA">
        <w:rPr>
          <w:b w:val="0"/>
          <w:sz w:val="24"/>
          <w:szCs w:val="24"/>
          <w:lang w:val="hr-HR"/>
        </w:rPr>
        <w:t xml:space="preserve">, </w:t>
      </w:r>
      <w:r w:rsidR="00320448" w:rsidRPr="003155EA">
        <w:rPr>
          <w:b w:val="0"/>
          <w:sz w:val="24"/>
          <w:szCs w:val="24"/>
          <w:lang w:val="hr-HR"/>
        </w:rPr>
        <w:t>98/19</w:t>
      </w:r>
      <w:r w:rsidR="00FD60B5" w:rsidRPr="003155EA">
        <w:rPr>
          <w:b w:val="0"/>
          <w:sz w:val="24"/>
          <w:szCs w:val="24"/>
          <w:lang w:val="hr-HR"/>
        </w:rPr>
        <w:t xml:space="preserve"> i 144/20</w:t>
      </w:r>
      <w:r w:rsidR="00320448" w:rsidRPr="003155EA">
        <w:rPr>
          <w:b w:val="0"/>
          <w:sz w:val="24"/>
          <w:szCs w:val="24"/>
          <w:lang w:val="hr-HR"/>
        </w:rPr>
        <w:t>)</w:t>
      </w:r>
      <w:r w:rsidRPr="003155EA">
        <w:rPr>
          <w:b w:val="0"/>
          <w:sz w:val="24"/>
          <w:szCs w:val="24"/>
          <w:lang w:val="hr-HR"/>
        </w:rPr>
        <w:t>,</w:t>
      </w:r>
      <w:r w:rsidRPr="003155EA">
        <w:rPr>
          <w:b w:val="0"/>
          <w:color w:val="FF0000"/>
          <w:sz w:val="24"/>
          <w:szCs w:val="24"/>
          <w:lang w:val="hr-HR"/>
        </w:rPr>
        <w:t xml:space="preserve"> </w:t>
      </w:r>
      <w:r w:rsidRPr="003155EA">
        <w:rPr>
          <w:b w:val="0"/>
          <w:sz w:val="24"/>
          <w:szCs w:val="24"/>
          <w:lang w:val="hr-HR"/>
        </w:rPr>
        <w:t xml:space="preserve">Zakona o udrugama </w:t>
      </w:r>
      <w:r w:rsidR="003155EA" w:rsidRPr="003155EA">
        <w:rPr>
          <w:b w:val="0"/>
          <w:sz w:val="24"/>
          <w:szCs w:val="24"/>
          <w:lang w:val="hr-HR"/>
        </w:rPr>
        <w:t xml:space="preserve">( </w:t>
      </w:r>
      <w:r w:rsidR="003155EA">
        <w:rPr>
          <w:b w:val="0"/>
          <w:sz w:val="24"/>
          <w:szCs w:val="24"/>
          <w:lang w:val="hr-HR"/>
        </w:rPr>
        <w:t xml:space="preserve">„Narodne novine“ br. </w:t>
      </w:r>
      <w:r w:rsidRPr="003155EA">
        <w:rPr>
          <w:b w:val="0"/>
          <w:sz w:val="24"/>
          <w:szCs w:val="24"/>
          <w:lang w:val="hr-HR"/>
        </w:rPr>
        <w:t>74/14, 70/17</w:t>
      </w:r>
      <w:r w:rsidR="00A46212" w:rsidRPr="003155EA">
        <w:rPr>
          <w:b w:val="0"/>
          <w:sz w:val="24"/>
          <w:szCs w:val="24"/>
          <w:lang w:val="hr-HR"/>
        </w:rPr>
        <w:t>,</w:t>
      </w:r>
      <w:r w:rsidRPr="003155EA">
        <w:rPr>
          <w:b w:val="0"/>
          <w:sz w:val="24"/>
          <w:szCs w:val="24"/>
          <w:lang w:val="hr-HR"/>
        </w:rPr>
        <w:t xml:space="preserve"> 98/19</w:t>
      </w:r>
      <w:r w:rsidR="00A46212" w:rsidRPr="003155EA">
        <w:rPr>
          <w:b w:val="0"/>
          <w:sz w:val="24"/>
          <w:szCs w:val="24"/>
          <w:lang w:val="hr-HR"/>
        </w:rPr>
        <w:t xml:space="preserve"> i</w:t>
      </w:r>
      <w:r w:rsidR="00A46212" w:rsidRPr="003155EA">
        <w:rPr>
          <w:b w:val="0"/>
          <w:color w:val="FF0000"/>
          <w:sz w:val="24"/>
          <w:szCs w:val="24"/>
          <w:lang w:val="hr-HR"/>
        </w:rPr>
        <w:t xml:space="preserve"> </w:t>
      </w:r>
      <w:r w:rsidR="00A46212" w:rsidRPr="003155EA">
        <w:rPr>
          <w:b w:val="0"/>
          <w:sz w:val="24"/>
          <w:szCs w:val="24"/>
          <w:lang w:val="hr-HR"/>
        </w:rPr>
        <w:t>151/22</w:t>
      </w:r>
      <w:r w:rsidRPr="003155EA">
        <w:rPr>
          <w:b w:val="0"/>
          <w:sz w:val="24"/>
          <w:szCs w:val="24"/>
          <w:lang w:val="hr-HR"/>
        </w:rPr>
        <w:t>),</w:t>
      </w:r>
      <w:r w:rsidRPr="003155EA">
        <w:rPr>
          <w:b w:val="0"/>
          <w:color w:val="FF0000"/>
          <w:sz w:val="24"/>
          <w:szCs w:val="24"/>
          <w:lang w:val="hr-HR"/>
        </w:rPr>
        <w:t xml:space="preserve"> </w:t>
      </w:r>
      <w:r w:rsidR="00383DD5" w:rsidRPr="003155EA">
        <w:rPr>
          <w:b w:val="0"/>
          <w:sz w:val="24"/>
          <w:szCs w:val="24"/>
          <w:lang w:val="hr-HR"/>
        </w:rPr>
        <w:t>članka 5</w:t>
      </w:r>
      <w:r w:rsidR="00146C5E" w:rsidRPr="003155EA">
        <w:rPr>
          <w:b w:val="0"/>
          <w:sz w:val="24"/>
          <w:szCs w:val="24"/>
          <w:lang w:val="hr-HR"/>
        </w:rPr>
        <w:t xml:space="preserve">7. </w:t>
      </w:r>
      <w:r w:rsidR="00320448" w:rsidRPr="003155EA">
        <w:rPr>
          <w:b w:val="0"/>
          <w:sz w:val="24"/>
          <w:szCs w:val="24"/>
          <w:lang w:val="hr-HR"/>
        </w:rPr>
        <w:t>Statuta Grada Vinkovaca („Službeni glasnik“ Grada V</w:t>
      </w:r>
      <w:r w:rsidR="00383DD5" w:rsidRPr="003155EA">
        <w:rPr>
          <w:b w:val="0"/>
          <w:sz w:val="24"/>
          <w:szCs w:val="24"/>
          <w:lang w:val="hr-HR"/>
        </w:rPr>
        <w:t>inkovaca br.</w:t>
      </w:r>
      <w:r w:rsidR="009D6534" w:rsidRPr="003155EA">
        <w:rPr>
          <w:b w:val="0"/>
          <w:sz w:val="24"/>
          <w:szCs w:val="24"/>
          <w:lang w:val="hr-HR"/>
        </w:rPr>
        <w:t xml:space="preserve"> 2/21</w:t>
      </w:r>
      <w:r w:rsidRPr="003155EA">
        <w:rPr>
          <w:b w:val="0"/>
          <w:sz w:val="24"/>
          <w:szCs w:val="24"/>
          <w:lang w:val="hr-HR"/>
        </w:rPr>
        <w:t>)</w:t>
      </w:r>
      <w:r w:rsidR="00320448" w:rsidRPr="003155EA">
        <w:rPr>
          <w:b w:val="0"/>
          <w:sz w:val="24"/>
          <w:szCs w:val="24"/>
          <w:lang w:val="hr-HR"/>
        </w:rPr>
        <w:t xml:space="preserve"> te</w:t>
      </w:r>
      <w:r w:rsidR="00320448" w:rsidRPr="003155EA">
        <w:rPr>
          <w:b w:val="0"/>
          <w:color w:val="FF0000"/>
          <w:sz w:val="24"/>
          <w:szCs w:val="24"/>
          <w:lang w:val="hr-HR"/>
        </w:rPr>
        <w:t xml:space="preserve"> </w:t>
      </w:r>
      <w:r w:rsidR="00320448" w:rsidRPr="003155EA">
        <w:rPr>
          <w:b w:val="0"/>
          <w:sz w:val="24"/>
          <w:szCs w:val="24"/>
          <w:lang w:val="hr-HR"/>
        </w:rPr>
        <w:t xml:space="preserve">sukladno odredbama </w:t>
      </w:r>
      <w:r w:rsidR="007321EC" w:rsidRPr="003155EA">
        <w:rPr>
          <w:b w:val="0"/>
          <w:sz w:val="24"/>
          <w:szCs w:val="24"/>
          <w:lang w:val="hr-HR"/>
        </w:rPr>
        <w:t>Pravilnika o financiranju javnih potreba Grad</w:t>
      </w:r>
      <w:r w:rsidR="009A7758" w:rsidRPr="003155EA">
        <w:rPr>
          <w:b w:val="0"/>
          <w:sz w:val="24"/>
          <w:szCs w:val="24"/>
          <w:lang w:val="hr-HR"/>
        </w:rPr>
        <w:t xml:space="preserve">a Vinkovaca („Službeni glasnik“ </w:t>
      </w:r>
      <w:r w:rsidR="007321EC" w:rsidRPr="003155EA">
        <w:rPr>
          <w:b w:val="0"/>
          <w:sz w:val="24"/>
          <w:szCs w:val="24"/>
          <w:lang w:val="hr-HR"/>
        </w:rPr>
        <w:t xml:space="preserve">Grada Vinkovaca br. </w:t>
      </w:r>
      <w:r w:rsidR="00A46212" w:rsidRPr="003155EA">
        <w:rPr>
          <w:b w:val="0"/>
          <w:sz w:val="24"/>
          <w:szCs w:val="24"/>
          <w:lang w:val="hr-HR"/>
        </w:rPr>
        <w:t>6/23</w:t>
      </w:r>
      <w:r w:rsidR="007321EC" w:rsidRPr="003155EA">
        <w:rPr>
          <w:b w:val="0"/>
          <w:sz w:val="24"/>
          <w:szCs w:val="24"/>
          <w:lang w:val="hr-HR"/>
        </w:rPr>
        <w:t xml:space="preserve">) </w:t>
      </w:r>
      <w:r w:rsidR="00D07443">
        <w:rPr>
          <w:b w:val="0"/>
          <w:sz w:val="24"/>
          <w:szCs w:val="24"/>
          <w:lang w:val="hr-HR"/>
        </w:rPr>
        <w:t>g</w:t>
      </w:r>
      <w:r w:rsidR="00320448" w:rsidRPr="003155EA">
        <w:rPr>
          <w:b w:val="0"/>
          <w:sz w:val="24"/>
          <w:szCs w:val="24"/>
          <w:lang w:val="hr-HR"/>
        </w:rPr>
        <w:t xml:space="preserve">radonačelnik </w:t>
      </w:r>
      <w:r w:rsidR="001C10DA" w:rsidRPr="003155EA">
        <w:rPr>
          <w:b w:val="0"/>
          <w:sz w:val="24"/>
          <w:szCs w:val="24"/>
          <w:lang w:val="hr-HR"/>
        </w:rPr>
        <w:t xml:space="preserve">Grada Vinkovaca </w:t>
      </w:r>
      <w:r w:rsidR="00320448" w:rsidRPr="003155EA">
        <w:rPr>
          <w:b w:val="0"/>
          <w:sz w:val="24"/>
          <w:szCs w:val="24"/>
          <w:lang w:val="hr-HR"/>
        </w:rPr>
        <w:t>donosi</w:t>
      </w:r>
    </w:p>
    <w:p w14:paraId="5D422717" w14:textId="77777777" w:rsidR="001C10DA" w:rsidRPr="003155EA" w:rsidRDefault="001C10DA" w:rsidP="007F204C">
      <w:pPr>
        <w:pStyle w:val="SubTitle2"/>
        <w:jc w:val="both"/>
        <w:rPr>
          <w:color w:val="FF0000"/>
          <w:sz w:val="24"/>
          <w:szCs w:val="24"/>
          <w:lang w:val="hr-HR"/>
        </w:rPr>
      </w:pPr>
    </w:p>
    <w:p w14:paraId="76367085" w14:textId="77777777" w:rsidR="00003E7B" w:rsidRPr="003155EA" w:rsidRDefault="008212CF" w:rsidP="007F204C">
      <w:pPr>
        <w:pStyle w:val="SubTitle2"/>
        <w:rPr>
          <w:sz w:val="28"/>
          <w:szCs w:val="28"/>
          <w:lang w:val="hr-HR"/>
        </w:rPr>
      </w:pPr>
      <w:r w:rsidRPr="003155EA">
        <w:rPr>
          <w:sz w:val="28"/>
          <w:szCs w:val="28"/>
          <w:lang w:val="hr-HR"/>
        </w:rPr>
        <w:t>ODLUKU</w:t>
      </w:r>
    </w:p>
    <w:p w14:paraId="21878618" w14:textId="6BBCA59B" w:rsidR="007F204C" w:rsidRPr="003155EA" w:rsidRDefault="00DC0756" w:rsidP="00AA6C73">
      <w:pPr>
        <w:pStyle w:val="SubTitle2"/>
        <w:rPr>
          <w:sz w:val="28"/>
          <w:szCs w:val="28"/>
          <w:lang w:val="hr-HR"/>
        </w:rPr>
      </w:pPr>
      <w:r w:rsidRPr="003155EA">
        <w:rPr>
          <w:sz w:val="28"/>
          <w:szCs w:val="28"/>
          <w:lang w:val="hr-HR"/>
        </w:rPr>
        <w:t xml:space="preserve">o raspisivanju Javnog poziva i </w:t>
      </w:r>
      <w:r w:rsidR="008212CF" w:rsidRPr="003155EA">
        <w:rPr>
          <w:sz w:val="28"/>
          <w:szCs w:val="28"/>
          <w:lang w:val="hr-HR"/>
        </w:rPr>
        <w:t xml:space="preserve">načinu raspodjele raspoloživih sredstava iz </w:t>
      </w:r>
      <w:r w:rsidR="00383DD5" w:rsidRPr="003155EA">
        <w:rPr>
          <w:sz w:val="28"/>
          <w:szCs w:val="28"/>
          <w:lang w:val="hr-HR"/>
        </w:rPr>
        <w:t>P</w:t>
      </w:r>
      <w:r w:rsidR="008212CF" w:rsidRPr="003155EA">
        <w:rPr>
          <w:sz w:val="28"/>
          <w:szCs w:val="28"/>
          <w:lang w:val="hr-HR"/>
        </w:rPr>
        <w:t xml:space="preserve">roračuna Grada Vinkovaca za </w:t>
      </w:r>
      <w:r w:rsidR="00320448" w:rsidRPr="003155EA">
        <w:rPr>
          <w:sz w:val="28"/>
          <w:szCs w:val="28"/>
          <w:lang w:val="hr-HR"/>
        </w:rPr>
        <w:t>202</w:t>
      </w:r>
      <w:r w:rsidR="009D6534" w:rsidRPr="003155EA">
        <w:rPr>
          <w:sz w:val="28"/>
          <w:szCs w:val="28"/>
          <w:lang w:val="hr-HR"/>
        </w:rPr>
        <w:t>6</w:t>
      </w:r>
      <w:r w:rsidR="008212CF" w:rsidRPr="003155EA">
        <w:rPr>
          <w:sz w:val="28"/>
          <w:szCs w:val="28"/>
          <w:lang w:val="hr-HR"/>
        </w:rPr>
        <w:t xml:space="preserve">. godinu namijenjenih financiranju </w:t>
      </w:r>
      <w:r w:rsidR="00D871E8" w:rsidRPr="003155EA">
        <w:rPr>
          <w:sz w:val="28"/>
          <w:szCs w:val="28"/>
          <w:lang w:val="hr-HR"/>
        </w:rPr>
        <w:t>programa</w:t>
      </w:r>
      <w:r w:rsidR="00CC4355" w:rsidRPr="003155EA">
        <w:rPr>
          <w:sz w:val="28"/>
          <w:szCs w:val="28"/>
          <w:lang w:val="hr-HR"/>
        </w:rPr>
        <w:t xml:space="preserve"> </w:t>
      </w:r>
      <w:r w:rsidR="00E810FF" w:rsidRPr="003155EA">
        <w:rPr>
          <w:sz w:val="28"/>
          <w:szCs w:val="28"/>
          <w:lang w:val="hr-HR"/>
        </w:rPr>
        <w:t xml:space="preserve">u području kulture i tehničke kulture </w:t>
      </w:r>
      <w:r w:rsidR="00073451">
        <w:rPr>
          <w:sz w:val="28"/>
          <w:szCs w:val="28"/>
          <w:lang w:val="hr-HR"/>
        </w:rPr>
        <w:t>g</w:t>
      </w:r>
      <w:r w:rsidR="008212CF" w:rsidRPr="003155EA">
        <w:rPr>
          <w:sz w:val="28"/>
          <w:szCs w:val="28"/>
          <w:lang w:val="hr-HR"/>
        </w:rPr>
        <w:t xml:space="preserve">rada Vinkovaca za </w:t>
      </w:r>
      <w:r w:rsidR="00320448" w:rsidRPr="003155EA">
        <w:rPr>
          <w:sz w:val="28"/>
          <w:szCs w:val="28"/>
          <w:lang w:val="hr-HR"/>
        </w:rPr>
        <w:t>202</w:t>
      </w:r>
      <w:r w:rsidR="009D6534" w:rsidRPr="003155EA">
        <w:rPr>
          <w:sz w:val="28"/>
          <w:szCs w:val="28"/>
          <w:lang w:val="hr-HR"/>
        </w:rPr>
        <w:t>6</w:t>
      </w:r>
      <w:r w:rsidR="008212CF" w:rsidRPr="003155EA">
        <w:rPr>
          <w:sz w:val="28"/>
          <w:szCs w:val="28"/>
          <w:lang w:val="hr-HR"/>
        </w:rPr>
        <w:t>. godin</w:t>
      </w:r>
      <w:r w:rsidR="000A5094" w:rsidRPr="003155EA">
        <w:rPr>
          <w:sz w:val="28"/>
          <w:szCs w:val="28"/>
          <w:lang w:val="hr-HR"/>
        </w:rPr>
        <w:t>u</w:t>
      </w:r>
    </w:p>
    <w:p w14:paraId="67301039" w14:textId="77777777" w:rsidR="0003047A" w:rsidRPr="003155EA" w:rsidRDefault="0003047A" w:rsidP="00AA6C73">
      <w:pPr>
        <w:pStyle w:val="SubTitle2"/>
        <w:rPr>
          <w:sz w:val="24"/>
          <w:szCs w:val="24"/>
          <w:lang w:val="hr-HR"/>
        </w:rPr>
      </w:pPr>
    </w:p>
    <w:p w14:paraId="39EB3BD1" w14:textId="77777777" w:rsidR="008212CF" w:rsidRPr="003155EA" w:rsidRDefault="008212CF" w:rsidP="007F204C">
      <w:pPr>
        <w:pStyle w:val="SubTitle2"/>
        <w:rPr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t>I.</w:t>
      </w:r>
    </w:p>
    <w:p w14:paraId="106283FD" w14:textId="4C58FA6D" w:rsidR="009426A0" w:rsidRPr="003155EA" w:rsidRDefault="008212CF" w:rsidP="007F204C">
      <w:pPr>
        <w:pStyle w:val="SubTitle2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 xml:space="preserve">Ovom Odlukom </w:t>
      </w:r>
      <w:r w:rsidR="00003E7B" w:rsidRPr="003155EA">
        <w:rPr>
          <w:b w:val="0"/>
          <w:sz w:val="24"/>
          <w:szCs w:val="24"/>
          <w:lang w:val="hr-HR"/>
        </w:rPr>
        <w:t xml:space="preserve">raspisuje se </w:t>
      </w:r>
      <w:r w:rsidR="00383DD5" w:rsidRPr="003155EA">
        <w:rPr>
          <w:b w:val="0"/>
          <w:sz w:val="24"/>
          <w:szCs w:val="24"/>
          <w:lang w:val="hr-HR"/>
        </w:rPr>
        <w:t>J</w:t>
      </w:r>
      <w:r w:rsidR="00003E7B" w:rsidRPr="003155EA">
        <w:rPr>
          <w:b w:val="0"/>
          <w:sz w:val="24"/>
          <w:szCs w:val="24"/>
          <w:lang w:val="hr-HR"/>
        </w:rPr>
        <w:t xml:space="preserve">avni poziv i utvrđuje </w:t>
      </w:r>
      <w:r w:rsidRPr="003155EA">
        <w:rPr>
          <w:b w:val="0"/>
          <w:sz w:val="24"/>
          <w:szCs w:val="24"/>
          <w:lang w:val="hr-HR"/>
        </w:rPr>
        <w:t xml:space="preserve">način raspodjele sredstava namijenjenih financiranju </w:t>
      </w:r>
      <w:r w:rsidR="00862880" w:rsidRPr="003155EA">
        <w:rPr>
          <w:b w:val="0"/>
          <w:sz w:val="24"/>
          <w:szCs w:val="24"/>
          <w:lang w:val="hr-HR"/>
        </w:rPr>
        <w:t>programa</w:t>
      </w:r>
      <w:r w:rsidR="00003E7B" w:rsidRPr="003155EA">
        <w:rPr>
          <w:b w:val="0"/>
          <w:sz w:val="24"/>
          <w:szCs w:val="24"/>
          <w:lang w:val="hr-HR"/>
        </w:rPr>
        <w:t xml:space="preserve"> </w:t>
      </w:r>
      <w:r w:rsidRPr="003155EA">
        <w:rPr>
          <w:b w:val="0"/>
          <w:sz w:val="24"/>
          <w:szCs w:val="24"/>
          <w:lang w:val="hr-HR"/>
        </w:rPr>
        <w:t>u</w:t>
      </w:r>
      <w:r w:rsidR="00003E7B" w:rsidRPr="003155EA">
        <w:rPr>
          <w:b w:val="0"/>
          <w:sz w:val="24"/>
          <w:szCs w:val="24"/>
          <w:lang w:val="hr-HR"/>
        </w:rPr>
        <w:t xml:space="preserve"> području kulture i tehničke kulture</w:t>
      </w:r>
      <w:r w:rsidRPr="003155EA">
        <w:rPr>
          <w:b w:val="0"/>
          <w:sz w:val="24"/>
          <w:szCs w:val="24"/>
          <w:lang w:val="hr-HR"/>
        </w:rPr>
        <w:t xml:space="preserve"> </w:t>
      </w:r>
      <w:r w:rsidR="00073451">
        <w:rPr>
          <w:b w:val="0"/>
          <w:sz w:val="24"/>
          <w:szCs w:val="24"/>
          <w:lang w:val="hr-HR"/>
        </w:rPr>
        <w:t>g</w:t>
      </w:r>
      <w:r w:rsidRPr="003155EA">
        <w:rPr>
          <w:b w:val="0"/>
          <w:sz w:val="24"/>
          <w:szCs w:val="24"/>
          <w:lang w:val="hr-HR"/>
        </w:rPr>
        <w:t xml:space="preserve">rada Vinkovaca za </w:t>
      </w:r>
      <w:r w:rsidR="00320448" w:rsidRPr="003155EA">
        <w:rPr>
          <w:b w:val="0"/>
          <w:sz w:val="24"/>
          <w:szCs w:val="24"/>
          <w:lang w:val="hr-HR"/>
        </w:rPr>
        <w:t>202</w:t>
      </w:r>
      <w:r w:rsidR="009D6534" w:rsidRPr="003155EA">
        <w:rPr>
          <w:b w:val="0"/>
          <w:sz w:val="24"/>
          <w:szCs w:val="24"/>
          <w:lang w:val="hr-HR"/>
        </w:rPr>
        <w:t>6</w:t>
      </w:r>
      <w:r w:rsidRPr="003155EA">
        <w:rPr>
          <w:b w:val="0"/>
          <w:sz w:val="24"/>
          <w:szCs w:val="24"/>
          <w:lang w:val="hr-HR"/>
        </w:rPr>
        <w:t xml:space="preserve">. godinu </w:t>
      </w:r>
      <w:r w:rsidR="009426A0" w:rsidRPr="003155EA">
        <w:rPr>
          <w:b w:val="0"/>
          <w:sz w:val="24"/>
          <w:szCs w:val="24"/>
          <w:lang w:val="hr-HR"/>
        </w:rPr>
        <w:t xml:space="preserve">iz raspoloživih sredstava Grada </w:t>
      </w:r>
      <w:r w:rsidR="009A0B31" w:rsidRPr="003155EA">
        <w:rPr>
          <w:b w:val="0"/>
          <w:sz w:val="24"/>
          <w:szCs w:val="24"/>
          <w:lang w:val="hr-HR"/>
        </w:rPr>
        <w:t xml:space="preserve">u ukupnom iznosu </w:t>
      </w:r>
      <w:r w:rsidR="009A0B31" w:rsidRPr="00017A6A">
        <w:rPr>
          <w:b w:val="0"/>
          <w:sz w:val="24"/>
          <w:szCs w:val="24"/>
          <w:lang w:val="hr-HR"/>
        </w:rPr>
        <w:t xml:space="preserve">od </w:t>
      </w:r>
      <w:r w:rsidR="00017A6A" w:rsidRPr="00017A6A">
        <w:rPr>
          <w:b w:val="0"/>
          <w:sz w:val="24"/>
          <w:szCs w:val="24"/>
          <w:lang w:val="hr-HR"/>
        </w:rPr>
        <w:t>150.000,00 €</w:t>
      </w:r>
      <w:r w:rsidR="00383DD5" w:rsidRPr="00017A6A">
        <w:rPr>
          <w:b w:val="0"/>
          <w:sz w:val="24"/>
          <w:szCs w:val="24"/>
          <w:lang w:val="hr-HR"/>
        </w:rPr>
        <w:t>, a</w:t>
      </w:r>
      <w:r w:rsidR="00383DD5" w:rsidRPr="003155EA">
        <w:rPr>
          <w:b w:val="0"/>
          <w:sz w:val="24"/>
          <w:szCs w:val="24"/>
          <w:lang w:val="hr-HR"/>
        </w:rPr>
        <w:t xml:space="preserve"> koja su planirana</w:t>
      </w:r>
      <w:r w:rsidRPr="003155EA">
        <w:rPr>
          <w:b w:val="0"/>
          <w:sz w:val="24"/>
          <w:szCs w:val="24"/>
          <w:lang w:val="hr-HR"/>
        </w:rPr>
        <w:t xml:space="preserve"> u</w:t>
      </w:r>
      <w:r w:rsidR="00383DD5" w:rsidRPr="003155EA">
        <w:rPr>
          <w:b w:val="0"/>
          <w:sz w:val="24"/>
          <w:szCs w:val="24"/>
          <w:lang w:val="hr-HR"/>
        </w:rPr>
        <w:t xml:space="preserve"> </w:t>
      </w:r>
      <w:r w:rsidR="00DC62CA">
        <w:rPr>
          <w:b w:val="0"/>
          <w:sz w:val="24"/>
          <w:szCs w:val="24"/>
          <w:lang w:val="hr-HR"/>
        </w:rPr>
        <w:t>P</w:t>
      </w:r>
      <w:r w:rsidR="00383DD5" w:rsidRPr="003155EA">
        <w:rPr>
          <w:b w:val="0"/>
          <w:sz w:val="24"/>
          <w:szCs w:val="24"/>
          <w:lang w:val="hr-HR"/>
        </w:rPr>
        <w:t>rojekcijama</w:t>
      </w:r>
      <w:r w:rsidRPr="003155EA">
        <w:rPr>
          <w:b w:val="0"/>
          <w:sz w:val="24"/>
          <w:szCs w:val="24"/>
          <w:lang w:val="hr-HR"/>
        </w:rPr>
        <w:t xml:space="preserve"> </w:t>
      </w:r>
      <w:r w:rsidR="00DC62CA">
        <w:rPr>
          <w:b w:val="0"/>
          <w:sz w:val="24"/>
          <w:szCs w:val="24"/>
          <w:lang w:val="hr-HR"/>
        </w:rPr>
        <w:t>P</w:t>
      </w:r>
      <w:r w:rsidR="00383DD5" w:rsidRPr="003155EA">
        <w:rPr>
          <w:b w:val="0"/>
          <w:sz w:val="24"/>
          <w:szCs w:val="24"/>
          <w:lang w:val="hr-HR"/>
        </w:rPr>
        <w:t>roračuna</w:t>
      </w:r>
      <w:r w:rsidRPr="003155EA">
        <w:rPr>
          <w:b w:val="0"/>
          <w:sz w:val="24"/>
          <w:szCs w:val="24"/>
          <w:lang w:val="hr-HR"/>
        </w:rPr>
        <w:t xml:space="preserve"> </w:t>
      </w:r>
      <w:r w:rsidR="006D009D" w:rsidRPr="003155EA">
        <w:rPr>
          <w:b w:val="0"/>
          <w:sz w:val="24"/>
          <w:szCs w:val="24"/>
          <w:lang w:val="hr-HR"/>
        </w:rPr>
        <w:t>Grada Vinkovaca za razdoblje od 202</w:t>
      </w:r>
      <w:r w:rsidR="009D6534" w:rsidRPr="003155EA">
        <w:rPr>
          <w:b w:val="0"/>
          <w:sz w:val="24"/>
          <w:szCs w:val="24"/>
          <w:lang w:val="hr-HR"/>
        </w:rPr>
        <w:t>6</w:t>
      </w:r>
      <w:r w:rsidR="006D009D" w:rsidRPr="003155EA">
        <w:rPr>
          <w:b w:val="0"/>
          <w:sz w:val="24"/>
          <w:szCs w:val="24"/>
          <w:lang w:val="hr-HR"/>
        </w:rPr>
        <w:t>.</w:t>
      </w:r>
      <w:r w:rsidR="00BB131A" w:rsidRPr="003155EA">
        <w:rPr>
          <w:b w:val="0"/>
          <w:sz w:val="24"/>
          <w:szCs w:val="24"/>
          <w:lang w:val="hr-HR"/>
        </w:rPr>
        <w:t xml:space="preserve"> </w:t>
      </w:r>
      <w:r w:rsidR="006D009D" w:rsidRPr="003155EA">
        <w:rPr>
          <w:b w:val="0"/>
          <w:sz w:val="24"/>
          <w:szCs w:val="24"/>
          <w:lang w:val="hr-HR"/>
        </w:rPr>
        <w:t>-</w:t>
      </w:r>
      <w:r w:rsidR="00BB131A" w:rsidRPr="003155EA">
        <w:rPr>
          <w:b w:val="0"/>
          <w:sz w:val="24"/>
          <w:szCs w:val="24"/>
          <w:lang w:val="hr-HR"/>
        </w:rPr>
        <w:t xml:space="preserve"> </w:t>
      </w:r>
      <w:r w:rsidR="006D009D" w:rsidRPr="003155EA">
        <w:rPr>
          <w:b w:val="0"/>
          <w:sz w:val="24"/>
          <w:szCs w:val="24"/>
          <w:lang w:val="hr-HR"/>
        </w:rPr>
        <w:t>20</w:t>
      </w:r>
      <w:r w:rsidR="009D6534" w:rsidRPr="003155EA">
        <w:rPr>
          <w:b w:val="0"/>
          <w:sz w:val="24"/>
          <w:szCs w:val="24"/>
          <w:lang w:val="hr-HR"/>
        </w:rPr>
        <w:t>27</w:t>
      </w:r>
      <w:r w:rsidR="006D009D" w:rsidRPr="003155EA">
        <w:rPr>
          <w:b w:val="0"/>
          <w:sz w:val="24"/>
          <w:szCs w:val="24"/>
          <w:lang w:val="hr-HR"/>
        </w:rPr>
        <w:t>. godine</w:t>
      </w:r>
      <w:r w:rsidR="00592413" w:rsidRPr="003155EA">
        <w:rPr>
          <w:b w:val="0"/>
          <w:sz w:val="24"/>
          <w:szCs w:val="24"/>
          <w:lang w:val="hr-HR"/>
        </w:rPr>
        <w:t>.</w:t>
      </w:r>
    </w:p>
    <w:p w14:paraId="2E6E4A31" w14:textId="77777777" w:rsidR="008212CF" w:rsidRPr="003155EA" w:rsidRDefault="008212CF" w:rsidP="007F204C">
      <w:pPr>
        <w:pStyle w:val="SubTitle2"/>
        <w:rPr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t>II.</w:t>
      </w:r>
    </w:p>
    <w:p w14:paraId="58210600" w14:textId="74D4B830" w:rsidR="009426A0" w:rsidRPr="003155EA" w:rsidRDefault="008212CF" w:rsidP="007F204C">
      <w:pPr>
        <w:pStyle w:val="SubTitle2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Sredstva navedena u točki I. raspodijelit će se n</w:t>
      </w:r>
      <w:r w:rsidR="00A77CE6" w:rsidRPr="003155EA">
        <w:rPr>
          <w:b w:val="0"/>
          <w:sz w:val="24"/>
          <w:szCs w:val="24"/>
          <w:lang w:val="hr-HR"/>
        </w:rPr>
        <w:t xml:space="preserve">a temelju </w:t>
      </w:r>
      <w:r w:rsidR="001C10DA" w:rsidRPr="003155EA">
        <w:rPr>
          <w:b w:val="0"/>
          <w:sz w:val="24"/>
          <w:szCs w:val="24"/>
          <w:lang w:val="hr-HR"/>
        </w:rPr>
        <w:t>J</w:t>
      </w:r>
      <w:r w:rsidR="00A77CE6" w:rsidRPr="003155EA">
        <w:rPr>
          <w:b w:val="0"/>
          <w:sz w:val="24"/>
          <w:szCs w:val="24"/>
          <w:lang w:val="hr-HR"/>
        </w:rPr>
        <w:t>avnog p</w:t>
      </w:r>
      <w:r w:rsidRPr="003155EA">
        <w:rPr>
          <w:b w:val="0"/>
          <w:sz w:val="24"/>
          <w:szCs w:val="24"/>
          <w:lang w:val="hr-HR"/>
        </w:rPr>
        <w:t xml:space="preserve">oziva </w:t>
      </w:r>
      <w:r w:rsidR="004A72F9" w:rsidRPr="003155EA">
        <w:rPr>
          <w:b w:val="0"/>
          <w:sz w:val="24"/>
          <w:szCs w:val="24"/>
          <w:lang w:val="hr-HR"/>
        </w:rPr>
        <w:t>za dodjelu f</w:t>
      </w:r>
      <w:r w:rsidR="00CC4355" w:rsidRPr="003155EA">
        <w:rPr>
          <w:b w:val="0"/>
          <w:sz w:val="24"/>
          <w:szCs w:val="24"/>
          <w:lang w:val="hr-HR"/>
        </w:rPr>
        <w:t>inancijskih potpora program</w:t>
      </w:r>
      <w:r w:rsidR="001C10DA" w:rsidRPr="003155EA">
        <w:rPr>
          <w:b w:val="0"/>
          <w:sz w:val="24"/>
          <w:szCs w:val="24"/>
          <w:lang w:val="hr-HR"/>
        </w:rPr>
        <w:t>ima</w:t>
      </w:r>
      <w:r w:rsidR="004A72F9" w:rsidRPr="003155EA">
        <w:rPr>
          <w:b w:val="0"/>
          <w:sz w:val="24"/>
          <w:szCs w:val="24"/>
          <w:lang w:val="hr-HR"/>
        </w:rPr>
        <w:t xml:space="preserve"> u području kulture i tehničke kulture </w:t>
      </w:r>
      <w:r w:rsidR="00073451">
        <w:rPr>
          <w:b w:val="0"/>
          <w:sz w:val="24"/>
          <w:szCs w:val="24"/>
          <w:lang w:val="hr-HR"/>
        </w:rPr>
        <w:t>g</w:t>
      </w:r>
      <w:r w:rsidRPr="003155EA">
        <w:rPr>
          <w:b w:val="0"/>
          <w:sz w:val="24"/>
          <w:szCs w:val="24"/>
          <w:lang w:val="hr-HR"/>
        </w:rPr>
        <w:t xml:space="preserve">rada Vinkovaca za </w:t>
      </w:r>
      <w:r w:rsidR="00320448" w:rsidRPr="003155EA">
        <w:rPr>
          <w:b w:val="0"/>
          <w:sz w:val="24"/>
          <w:szCs w:val="24"/>
          <w:lang w:val="hr-HR"/>
        </w:rPr>
        <w:t>202</w:t>
      </w:r>
      <w:r w:rsidR="009D6534" w:rsidRPr="003155EA">
        <w:rPr>
          <w:b w:val="0"/>
          <w:sz w:val="24"/>
          <w:szCs w:val="24"/>
          <w:lang w:val="hr-HR"/>
        </w:rPr>
        <w:t>6</w:t>
      </w:r>
      <w:r w:rsidRPr="003155EA">
        <w:rPr>
          <w:b w:val="0"/>
          <w:sz w:val="24"/>
          <w:szCs w:val="24"/>
          <w:lang w:val="hr-HR"/>
        </w:rPr>
        <w:t xml:space="preserve">. godinu (u daljnjem tekstu: </w:t>
      </w:r>
      <w:r w:rsidR="007F204C" w:rsidRPr="003155EA">
        <w:rPr>
          <w:b w:val="0"/>
          <w:sz w:val="24"/>
          <w:szCs w:val="24"/>
          <w:lang w:val="hr-HR"/>
        </w:rPr>
        <w:t>Javni p</w:t>
      </w:r>
      <w:r w:rsidRPr="003155EA">
        <w:rPr>
          <w:b w:val="0"/>
          <w:sz w:val="24"/>
          <w:szCs w:val="24"/>
          <w:lang w:val="hr-HR"/>
        </w:rPr>
        <w:t xml:space="preserve">oziv) čiji je nositelj Grad Vinkovci, Upravni odjel za kulturu i turizam, u skladu s dokumentacijom za provedbu </w:t>
      </w:r>
      <w:r w:rsidR="007F204C" w:rsidRPr="003155EA">
        <w:rPr>
          <w:b w:val="0"/>
          <w:sz w:val="24"/>
          <w:szCs w:val="24"/>
          <w:lang w:val="hr-HR"/>
        </w:rPr>
        <w:t>Javnog p</w:t>
      </w:r>
      <w:r w:rsidR="004A72F9" w:rsidRPr="003155EA">
        <w:rPr>
          <w:b w:val="0"/>
          <w:sz w:val="24"/>
          <w:szCs w:val="24"/>
          <w:lang w:val="hr-HR"/>
        </w:rPr>
        <w:t>oziva</w:t>
      </w:r>
      <w:r w:rsidRPr="003155EA">
        <w:rPr>
          <w:b w:val="0"/>
          <w:sz w:val="24"/>
          <w:szCs w:val="24"/>
          <w:lang w:val="hr-HR"/>
        </w:rPr>
        <w:t xml:space="preserve"> koja je sastavni dio ove Odluke.</w:t>
      </w:r>
    </w:p>
    <w:p w14:paraId="3AFF76DC" w14:textId="77777777" w:rsidR="00A46212" w:rsidRPr="003155EA" w:rsidRDefault="00A46212" w:rsidP="00383DD5">
      <w:pPr>
        <w:pStyle w:val="SubTitle2"/>
        <w:jc w:val="left"/>
        <w:rPr>
          <w:sz w:val="24"/>
          <w:szCs w:val="24"/>
          <w:lang w:val="hr-HR"/>
        </w:rPr>
      </w:pPr>
    </w:p>
    <w:p w14:paraId="6E15B8E6" w14:textId="77777777" w:rsidR="008212CF" w:rsidRPr="003155EA" w:rsidRDefault="008212CF" w:rsidP="007F204C">
      <w:pPr>
        <w:pStyle w:val="SubTitle2"/>
        <w:rPr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lastRenderedPageBreak/>
        <w:t>III.</w:t>
      </w:r>
    </w:p>
    <w:p w14:paraId="5263366E" w14:textId="77777777" w:rsidR="008212CF" w:rsidRPr="003155EA" w:rsidRDefault="00BF1874" w:rsidP="007F204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Dokumentacija za provedbu Javnog p</w:t>
      </w:r>
      <w:r w:rsidR="008212CF" w:rsidRPr="003155EA">
        <w:rPr>
          <w:b w:val="0"/>
          <w:sz w:val="24"/>
          <w:szCs w:val="24"/>
          <w:lang w:val="hr-HR"/>
        </w:rPr>
        <w:t xml:space="preserve">oziva iz točke II. ove Odluke obuhvaća: </w:t>
      </w:r>
    </w:p>
    <w:p w14:paraId="432C02F0" w14:textId="77777777" w:rsidR="00CD071E" w:rsidRPr="003155EA" w:rsidRDefault="00CD071E" w:rsidP="007F204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0A797706" w14:textId="77777777" w:rsidR="008212CF" w:rsidRPr="003155EA" w:rsidRDefault="00CD071E" w:rsidP="00302C41">
      <w:pPr>
        <w:pStyle w:val="SubTitle2"/>
        <w:numPr>
          <w:ilvl w:val="0"/>
          <w:numId w:val="9"/>
        </w:numPr>
        <w:spacing w:after="0"/>
        <w:jc w:val="left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T</w:t>
      </w:r>
      <w:r w:rsidR="008212CF" w:rsidRPr="003155EA">
        <w:rPr>
          <w:b w:val="0"/>
          <w:sz w:val="24"/>
          <w:szCs w:val="24"/>
          <w:lang w:val="hr-HR"/>
        </w:rPr>
        <w:t xml:space="preserve">ekst </w:t>
      </w:r>
      <w:r w:rsidR="007F204C" w:rsidRPr="003155EA">
        <w:rPr>
          <w:b w:val="0"/>
          <w:sz w:val="24"/>
          <w:szCs w:val="24"/>
          <w:lang w:val="hr-HR"/>
        </w:rPr>
        <w:t>Javnog p</w:t>
      </w:r>
      <w:r w:rsidR="008212CF" w:rsidRPr="003155EA">
        <w:rPr>
          <w:b w:val="0"/>
          <w:sz w:val="24"/>
          <w:szCs w:val="24"/>
          <w:lang w:val="hr-HR"/>
        </w:rPr>
        <w:t xml:space="preserve">oziva, </w:t>
      </w:r>
    </w:p>
    <w:p w14:paraId="70D7DFBE" w14:textId="77777777" w:rsidR="008212CF" w:rsidRPr="003155EA" w:rsidRDefault="00CD071E" w:rsidP="00302C41">
      <w:pPr>
        <w:pStyle w:val="SubTitle2"/>
        <w:numPr>
          <w:ilvl w:val="0"/>
          <w:numId w:val="9"/>
        </w:numPr>
        <w:spacing w:after="0"/>
        <w:jc w:val="left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U</w:t>
      </w:r>
      <w:r w:rsidR="008212CF" w:rsidRPr="003155EA">
        <w:rPr>
          <w:b w:val="0"/>
          <w:sz w:val="24"/>
          <w:szCs w:val="24"/>
          <w:lang w:val="hr-HR"/>
        </w:rPr>
        <w:t xml:space="preserve">pute za prijavitelje, </w:t>
      </w:r>
    </w:p>
    <w:p w14:paraId="24AF6F91" w14:textId="181A15BA" w:rsidR="008212CF" w:rsidRPr="003155EA" w:rsidRDefault="00CD071E" w:rsidP="00302C41">
      <w:pPr>
        <w:pStyle w:val="SubTitle2"/>
        <w:numPr>
          <w:ilvl w:val="0"/>
          <w:numId w:val="9"/>
        </w:numPr>
        <w:spacing w:after="0"/>
        <w:jc w:val="left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O</w:t>
      </w:r>
      <w:r w:rsidR="008212CF" w:rsidRPr="003155EA">
        <w:rPr>
          <w:b w:val="0"/>
          <w:sz w:val="24"/>
          <w:szCs w:val="24"/>
          <w:lang w:val="hr-HR"/>
        </w:rPr>
        <w:t xml:space="preserve">brasce za </w:t>
      </w:r>
      <w:r w:rsidR="00BF1874" w:rsidRPr="003155EA">
        <w:rPr>
          <w:b w:val="0"/>
          <w:sz w:val="24"/>
          <w:szCs w:val="24"/>
          <w:lang w:val="hr-HR"/>
        </w:rPr>
        <w:t>prijavu programa</w:t>
      </w:r>
      <w:r w:rsidR="001C10DA" w:rsidRPr="003155EA">
        <w:rPr>
          <w:b w:val="0"/>
          <w:sz w:val="24"/>
          <w:szCs w:val="24"/>
          <w:lang w:val="hr-HR"/>
        </w:rPr>
        <w:t>,</w:t>
      </w:r>
    </w:p>
    <w:p w14:paraId="7957C4BF" w14:textId="7A0612BA" w:rsidR="008212CF" w:rsidRPr="003155EA" w:rsidRDefault="008212CF" w:rsidP="00302C41">
      <w:pPr>
        <w:pStyle w:val="Odlomakpopisa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155EA">
        <w:rPr>
          <w:rFonts w:ascii="Times New Roman" w:hAnsi="Times New Roman" w:cs="Times New Roman"/>
          <w:sz w:val="24"/>
          <w:szCs w:val="24"/>
        </w:rPr>
        <w:t>obrazac opisa programa</w:t>
      </w:r>
      <w:r w:rsidR="00043B76" w:rsidRPr="003155EA">
        <w:rPr>
          <w:rFonts w:ascii="Times New Roman" w:hAnsi="Times New Roman" w:cs="Times New Roman"/>
          <w:sz w:val="24"/>
          <w:szCs w:val="24"/>
        </w:rPr>
        <w:t>,</w:t>
      </w:r>
    </w:p>
    <w:p w14:paraId="3723C0A2" w14:textId="68A8B47D" w:rsidR="008212CF" w:rsidRPr="003155EA" w:rsidRDefault="008212CF" w:rsidP="00302C41">
      <w:pPr>
        <w:pStyle w:val="Odlomakpopisa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155EA">
        <w:rPr>
          <w:rFonts w:ascii="Times New Roman" w:hAnsi="Times New Roman" w:cs="Times New Roman"/>
          <w:sz w:val="24"/>
          <w:szCs w:val="24"/>
        </w:rPr>
        <w:t>obrazac proračuna programa</w:t>
      </w:r>
      <w:r w:rsidR="00043B76" w:rsidRPr="003155EA">
        <w:rPr>
          <w:rFonts w:ascii="Times New Roman" w:hAnsi="Times New Roman" w:cs="Times New Roman"/>
          <w:sz w:val="24"/>
          <w:szCs w:val="24"/>
        </w:rPr>
        <w:t>,</w:t>
      </w:r>
    </w:p>
    <w:p w14:paraId="71A1DA65" w14:textId="77ADB372" w:rsidR="008212CF" w:rsidRPr="003155EA" w:rsidRDefault="00CD071E" w:rsidP="00302C41">
      <w:pPr>
        <w:pStyle w:val="SubTitle2"/>
        <w:numPr>
          <w:ilvl w:val="0"/>
          <w:numId w:val="9"/>
        </w:numPr>
        <w:spacing w:after="0"/>
        <w:jc w:val="left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O</w:t>
      </w:r>
      <w:r w:rsidR="008212CF" w:rsidRPr="003155EA">
        <w:rPr>
          <w:b w:val="0"/>
          <w:sz w:val="24"/>
          <w:szCs w:val="24"/>
          <w:lang w:val="hr-HR"/>
        </w:rPr>
        <w:t xml:space="preserve">brazac za ocjenu kvalitete/vrijednosti </w:t>
      </w:r>
      <w:r w:rsidR="00261681" w:rsidRPr="003155EA">
        <w:rPr>
          <w:b w:val="0"/>
          <w:sz w:val="24"/>
          <w:szCs w:val="24"/>
          <w:lang w:val="hr-HR"/>
        </w:rPr>
        <w:t>programa</w:t>
      </w:r>
      <w:r w:rsidR="00043B76" w:rsidRPr="003155EA">
        <w:rPr>
          <w:b w:val="0"/>
          <w:sz w:val="24"/>
          <w:szCs w:val="24"/>
          <w:lang w:val="hr-HR"/>
        </w:rPr>
        <w:t>,</w:t>
      </w:r>
    </w:p>
    <w:p w14:paraId="694442D5" w14:textId="243F5F26" w:rsidR="008212CF" w:rsidRPr="003155EA" w:rsidRDefault="00CD071E" w:rsidP="00302C41">
      <w:pPr>
        <w:pStyle w:val="SubTitle2"/>
        <w:numPr>
          <w:ilvl w:val="0"/>
          <w:numId w:val="9"/>
        </w:numPr>
        <w:spacing w:after="0"/>
        <w:jc w:val="left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O</w:t>
      </w:r>
      <w:r w:rsidR="00BF1874" w:rsidRPr="003155EA">
        <w:rPr>
          <w:b w:val="0"/>
          <w:sz w:val="24"/>
          <w:szCs w:val="24"/>
          <w:lang w:val="hr-HR"/>
        </w:rPr>
        <w:t>brazac I</w:t>
      </w:r>
      <w:r w:rsidR="008212CF" w:rsidRPr="003155EA">
        <w:rPr>
          <w:b w:val="0"/>
          <w:sz w:val="24"/>
          <w:szCs w:val="24"/>
          <w:lang w:val="hr-HR"/>
        </w:rPr>
        <w:t>zjave o nepostojanju dvostrukog financiranja</w:t>
      </w:r>
      <w:r w:rsidR="00680553" w:rsidRPr="003155EA">
        <w:rPr>
          <w:b w:val="0"/>
          <w:sz w:val="24"/>
          <w:szCs w:val="24"/>
          <w:lang w:val="hr-HR"/>
        </w:rPr>
        <w:t xml:space="preserve">, </w:t>
      </w:r>
    </w:p>
    <w:p w14:paraId="7AC4E62D" w14:textId="131DE688" w:rsidR="008212CF" w:rsidRPr="003155EA" w:rsidRDefault="00CD071E" w:rsidP="00302C41">
      <w:pPr>
        <w:pStyle w:val="SubTitle2"/>
        <w:numPr>
          <w:ilvl w:val="0"/>
          <w:numId w:val="9"/>
        </w:numPr>
        <w:spacing w:after="0"/>
        <w:jc w:val="left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O</w:t>
      </w:r>
      <w:r w:rsidR="00383DD5" w:rsidRPr="003155EA">
        <w:rPr>
          <w:b w:val="0"/>
          <w:sz w:val="24"/>
          <w:szCs w:val="24"/>
          <w:lang w:val="hr-HR"/>
        </w:rPr>
        <w:t>brazac U</w:t>
      </w:r>
      <w:r w:rsidR="008212CF" w:rsidRPr="003155EA">
        <w:rPr>
          <w:b w:val="0"/>
          <w:sz w:val="24"/>
          <w:szCs w:val="24"/>
          <w:lang w:val="hr-HR"/>
        </w:rPr>
        <w:t>govora o fina</w:t>
      </w:r>
      <w:r w:rsidR="00261681" w:rsidRPr="003155EA">
        <w:rPr>
          <w:b w:val="0"/>
          <w:sz w:val="24"/>
          <w:szCs w:val="24"/>
          <w:lang w:val="hr-HR"/>
        </w:rPr>
        <w:t>nciranju programa</w:t>
      </w:r>
      <w:r w:rsidR="00043B76" w:rsidRPr="003155EA">
        <w:rPr>
          <w:b w:val="0"/>
          <w:sz w:val="24"/>
          <w:szCs w:val="24"/>
          <w:lang w:val="hr-HR"/>
        </w:rPr>
        <w:t>,</w:t>
      </w:r>
    </w:p>
    <w:p w14:paraId="6EBF55C3" w14:textId="77777777" w:rsidR="008212CF" w:rsidRPr="003155EA" w:rsidRDefault="00CD071E" w:rsidP="00302C41">
      <w:pPr>
        <w:pStyle w:val="SubTitle2"/>
        <w:numPr>
          <w:ilvl w:val="0"/>
          <w:numId w:val="9"/>
        </w:numPr>
        <w:spacing w:after="0"/>
        <w:jc w:val="left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O</w:t>
      </w:r>
      <w:r w:rsidR="008212CF" w:rsidRPr="003155EA">
        <w:rPr>
          <w:b w:val="0"/>
          <w:sz w:val="24"/>
          <w:szCs w:val="24"/>
          <w:lang w:val="hr-HR"/>
        </w:rPr>
        <w:t>brasce za izvještavanje</w:t>
      </w:r>
    </w:p>
    <w:p w14:paraId="3D4A1F23" w14:textId="68EAA6E4" w:rsidR="0025352F" w:rsidRPr="003155EA" w:rsidRDefault="0025352F" w:rsidP="00302C41">
      <w:pPr>
        <w:pStyle w:val="SubTitle2"/>
        <w:numPr>
          <w:ilvl w:val="1"/>
          <w:numId w:val="9"/>
        </w:numPr>
        <w:spacing w:after="0"/>
        <w:jc w:val="left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obrazac opisnog i</w:t>
      </w:r>
      <w:r w:rsidR="00BF1874" w:rsidRPr="003155EA">
        <w:rPr>
          <w:b w:val="0"/>
          <w:sz w:val="24"/>
          <w:szCs w:val="24"/>
          <w:lang w:val="hr-HR"/>
        </w:rPr>
        <w:t xml:space="preserve">zvještaja provedbe </w:t>
      </w:r>
      <w:r w:rsidR="00261681" w:rsidRPr="003155EA">
        <w:rPr>
          <w:b w:val="0"/>
          <w:sz w:val="24"/>
          <w:szCs w:val="24"/>
          <w:lang w:val="hr-HR"/>
        </w:rPr>
        <w:t>programa</w:t>
      </w:r>
      <w:r w:rsidR="00043B76" w:rsidRPr="003155EA">
        <w:rPr>
          <w:b w:val="0"/>
          <w:sz w:val="24"/>
          <w:szCs w:val="24"/>
          <w:lang w:val="hr-HR"/>
        </w:rPr>
        <w:t>,</w:t>
      </w:r>
    </w:p>
    <w:p w14:paraId="5F9960F2" w14:textId="6B5921B9" w:rsidR="00BF1874" w:rsidRPr="003155EA" w:rsidRDefault="0025352F" w:rsidP="00302C41">
      <w:pPr>
        <w:pStyle w:val="SubTitle2"/>
        <w:numPr>
          <w:ilvl w:val="1"/>
          <w:numId w:val="9"/>
        </w:numPr>
        <w:spacing w:after="0"/>
        <w:jc w:val="left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obrazac financijskog izvještaja provedbe</w:t>
      </w:r>
      <w:r w:rsidR="00261681" w:rsidRPr="003155EA">
        <w:rPr>
          <w:b w:val="0"/>
          <w:sz w:val="24"/>
          <w:szCs w:val="24"/>
          <w:lang w:val="hr-HR"/>
        </w:rPr>
        <w:t xml:space="preserve"> programa</w:t>
      </w:r>
      <w:r w:rsidR="00043B76" w:rsidRPr="003155EA">
        <w:rPr>
          <w:b w:val="0"/>
          <w:sz w:val="24"/>
          <w:szCs w:val="24"/>
          <w:lang w:val="hr-HR"/>
        </w:rPr>
        <w:t>,</w:t>
      </w:r>
    </w:p>
    <w:p w14:paraId="1A291EF3" w14:textId="77777777" w:rsidR="00BF1874" w:rsidRPr="003155EA" w:rsidRDefault="00BF1874" w:rsidP="00302C41">
      <w:pPr>
        <w:pStyle w:val="SubTitle2"/>
        <w:numPr>
          <w:ilvl w:val="0"/>
          <w:numId w:val="9"/>
        </w:numPr>
        <w:spacing w:after="0"/>
        <w:jc w:val="left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Obrazac Izjave o partnerstvu,</w:t>
      </w:r>
    </w:p>
    <w:p w14:paraId="465AC232" w14:textId="77777777" w:rsidR="00D871E8" w:rsidRPr="003155EA" w:rsidRDefault="00D871E8" w:rsidP="00E436B7">
      <w:pPr>
        <w:pStyle w:val="SubTitle2"/>
        <w:numPr>
          <w:ilvl w:val="0"/>
          <w:numId w:val="9"/>
        </w:numPr>
        <w:spacing w:after="0"/>
        <w:jc w:val="left"/>
        <w:rPr>
          <w:b w:val="0"/>
          <w:sz w:val="24"/>
          <w:szCs w:val="24"/>
          <w:lang w:val="hr-HR"/>
        </w:rPr>
      </w:pPr>
      <w:proofErr w:type="spellStart"/>
      <w:r w:rsidRPr="003155EA">
        <w:rPr>
          <w:b w:val="0"/>
          <w:sz w:val="24"/>
          <w:szCs w:val="24"/>
        </w:rPr>
        <w:t>Potpisan</w:t>
      </w:r>
      <w:proofErr w:type="spellEnd"/>
      <w:r w:rsidRPr="003155EA">
        <w:rPr>
          <w:b w:val="0"/>
          <w:sz w:val="24"/>
          <w:szCs w:val="24"/>
        </w:rPr>
        <w:t xml:space="preserve"> </w:t>
      </w:r>
      <w:proofErr w:type="spellStart"/>
      <w:r w:rsidRPr="003155EA">
        <w:rPr>
          <w:b w:val="0"/>
          <w:sz w:val="24"/>
          <w:szCs w:val="24"/>
        </w:rPr>
        <w:t>obrazac</w:t>
      </w:r>
      <w:proofErr w:type="spellEnd"/>
      <w:r w:rsidRPr="003155EA">
        <w:rPr>
          <w:b w:val="0"/>
          <w:sz w:val="24"/>
          <w:szCs w:val="24"/>
        </w:rPr>
        <w:t xml:space="preserve"> </w:t>
      </w:r>
      <w:proofErr w:type="spellStart"/>
      <w:r w:rsidRPr="003155EA">
        <w:rPr>
          <w:b w:val="0"/>
          <w:sz w:val="24"/>
          <w:szCs w:val="24"/>
        </w:rPr>
        <w:t>Izjave</w:t>
      </w:r>
      <w:proofErr w:type="spellEnd"/>
      <w:r w:rsidRPr="003155EA">
        <w:rPr>
          <w:b w:val="0"/>
          <w:sz w:val="24"/>
          <w:szCs w:val="24"/>
        </w:rPr>
        <w:t xml:space="preserve"> o </w:t>
      </w:r>
      <w:proofErr w:type="spellStart"/>
      <w:r w:rsidRPr="003155EA">
        <w:rPr>
          <w:b w:val="0"/>
          <w:sz w:val="24"/>
          <w:szCs w:val="24"/>
        </w:rPr>
        <w:t>suglasnosti</w:t>
      </w:r>
      <w:proofErr w:type="spellEnd"/>
      <w:r w:rsidRPr="003155EA">
        <w:rPr>
          <w:b w:val="0"/>
          <w:sz w:val="24"/>
          <w:szCs w:val="24"/>
        </w:rPr>
        <w:t xml:space="preserve"> za </w:t>
      </w:r>
      <w:proofErr w:type="spellStart"/>
      <w:r w:rsidRPr="003155EA">
        <w:rPr>
          <w:b w:val="0"/>
          <w:sz w:val="24"/>
          <w:szCs w:val="24"/>
        </w:rPr>
        <w:t>uvid</w:t>
      </w:r>
      <w:proofErr w:type="spellEnd"/>
      <w:r w:rsidRPr="003155EA">
        <w:rPr>
          <w:b w:val="0"/>
          <w:sz w:val="24"/>
          <w:szCs w:val="24"/>
        </w:rPr>
        <w:t xml:space="preserve"> u </w:t>
      </w:r>
      <w:proofErr w:type="spellStart"/>
      <w:r w:rsidRPr="003155EA">
        <w:rPr>
          <w:b w:val="0"/>
          <w:sz w:val="24"/>
          <w:szCs w:val="24"/>
        </w:rPr>
        <w:t>kaznenu</w:t>
      </w:r>
      <w:proofErr w:type="spellEnd"/>
      <w:r w:rsidRPr="003155EA">
        <w:rPr>
          <w:b w:val="0"/>
          <w:sz w:val="24"/>
          <w:szCs w:val="24"/>
        </w:rPr>
        <w:t xml:space="preserve"> </w:t>
      </w:r>
      <w:proofErr w:type="spellStart"/>
      <w:r w:rsidRPr="003155EA">
        <w:rPr>
          <w:b w:val="0"/>
          <w:sz w:val="24"/>
          <w:szCs w:val="24"/>
        </w:rPr>
        <w:t>evidenciju</w:t>
      </w:r>
      <w:proofErr w:type="spellEnd"/>
      <w:r w:rsidRPr="003155EA">
        <w:rPr>
          <w:b w:val="0"/>
          <w:sz w:val="24"/>
          <w:szCs w:val="24"/>
        </w:rPr>
        <w:t xml:space="preserve"> u </w:t>
      </w:r>
      <w:proofErr w:type="spellStart"/>
      <w:r w:rsidRPr="003155EA">
        <w:rPr>
          <w:b w:val="0"/>
          <w:sz w:val="24"/>
          <w:szCs w:val="24"/>
        </w:rPr>
        <w:t>svrhu</w:t>
      </w:r>
      <w:proofErr w:type="spellEnd"/>
      <w:r w:rsidRPr="003155EA">
        <w:rPr>
          <w:b w:val="0"/>
          <w:sz w:val="24"/>
          <w:szCs w:val="24"/>
        </w:rPr>
        <w:t xml:space="preserve"> </w:t>
      </w:r>
      <w:proofErr w:type="spellStart"/>
      <w:r w:rsidRPr="003155EA">
        <w:rPr>
          <w:b w:val="0"/>
          <w:sz w:val="24"/>
          <w:szCs w:val="24"/>
        </w:rPr>
        <w:t>zaštite</w:t>
      </w:r>
      <w:proofErr w:type="spellEnd"/>
      <w:r w:rsidRPr="003155EA">
        <w:rPr>
          <w:b w:val="0"/>
          <w:sz w:val="24"/>
          <w:szCs w:val="24"/>
        </w:rPr>
        <w:t xml:space="preserve"> </w:t>
      </w:r>
      <w:proofErr w:type="spellStart"/>
      <w:r w:rsidRPr="003155EA">
        <w:rPr>
          <w:b w:val="0"/>
          <w:sz w:val="24"/>
          <w:szCs w:val="24"/>
        </w:rPr>
        <w:t>prava</w:t>
      </w:r>
      <w:proofErr w:type="spellEnd"/>
      <w:r w:rsidRPr="003155EA">
        <w:rPr>
          <w:b w:val="0"/>
          <w:sz w:val="24"/>
          <w:szCs w:val="24"/>
        </w:rPr>
        <w:t xml:space="preserve"> </w:t>
      </w:r>
      <w:proofErr w:type="spellStart"/>
      <w:r w:rsidRPr="003155EA">
        <w:rPr>
          <w:b w:val="0"/>
          <w:sz w:val="24"/>
          <w:szCs w:val="24"/>
        </w:rPr>
        <w:t>i</w:t>
      </w:r>
      <w:proofErr w:type="spellEnd"/>
      <w:r w:rsidRPr="003155EA">
        <w:rPr>
          <w:b w:val="0"/>
          <w:sz w:val="24"/>
          <w:szCs w:val="24"/>
        </w:rPr>
        <w:t xml:space="preserve"> </w:t>
      </w:r>
      <w:proofErr w:type="spellStart"/>
      <w:r w:rsidRPr="003155EA">
        <w:rPr>
          <w:b w:val="0"/>
          <w:sz w:val="24"/>
          <w:szCs w:val="24"/>
        </w:rPr>
        <w:t>interesa</w:t>
      </w:r>
      <w:proofErr w:type="spellEnd"/>
      <w:r w:rsidRPr="003155EA">
        <w:rPr>
          <w:b w:val="0"/>
          <w:sz w:val="24"/>
          <w:szCs w:val="24"/>
        </w:rPr>
        <w:t xml:space="preserve"> </w:t>
      </w:r>
      <w:proofErr w:type="spellStart"/>
      <w:r w:rsidRPr="003155EA">
        <w:rPr>
          <w:b w:val="0"/>
          <w:sz w:val="24"/>
          <w:szCs w:val="24"/>
        </w:rPr>
        <w:t>djece</w:t>
      </w:r>
      <w:proofErr w:type="spellEnd"/>
      <w:r w:rsidRPr="003155EA">
        <w:rPr>
          <w:b w:val="0"/>
          <w:sz w:val="24"/>
          <w:szCs w:val="24"/>
        </w:rPr>
        <w:t>.</w:t>
      </w:r>
    </w:p>
    <w:p w14:paraId="22D8D0BB" w14:textId="77777777" w:rsidR="00357175" w:rsidRPr="003155EA" w:rsidRDefault="00357175" w:rsidP="007F204C">
      <w:pPr>
        <w:pStyle w:val="SubTitle2"/>
        <w:spacing w:after="0"/>
        <w:ind w:left="357"/>
        <w:jc w:val="both"/>
        <w:rPr>
          <w:b w:val="0"/>
          <w:sz w:val="24"/>
          <w:szCs w:val="24"/>
          <w:lang w:val="hr-HR"/>
        </w:rPr>
      </w:pPr>
    </w:p>
    <w:p w14:paraId="72CC643B" w14:textId="77777777" w:rsidR="00BF1874" w:rsidRPr="003155EA" w:rsidRDefault="00BF1874" w:rsidP="007F204C">
      <w:pPr>
        <w:pStyle w:val="SubTitle2"/>
        <w:spacing w:after="0"/>
        <w:ind w:left="357"/>
        <w:jc w:val="both"/>
        <w:rPr>
          <w:b w:val="0"/>
          <w:sz w:val="24"/>
          <w:szCs w:val="24"/>
          <w:lang w:val="hr-HR"/>
        </w:rPr>
      </w:pPr>
    </w:p>
    <w:p w14:paraId="262E2485" w14:textId="77777777" w:rsidR="008212CF" w:rsidRPr="003155EA" w:rsidRDefault="008212CF" w:rsidP="007F204C">
      <w:pPr>
        <w:pStyle w:val="SubTitle2"/>
        <w:rPr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t>IV.</w:t>
      </w:r>
    </w:p>
    <w:p w14:paraId="533BCA2C" w14:textId="77777777" w:rsidR="00FE3CA8" w:rsidRPr="003155EA" w:rsidRDefault="008212CF" w:rsidP="007F204C">
      <w:pPr>
        <w:pStyle w:val="SubTitle2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 xml:space="preserve">Poziv i dokumentacija za provedbu </w:t>
      </w:r>
      <w:r w:rsidR="00114AA6" w:rsidRPr="003155EA">
        <w:rPr>
          <w:b w:val="0"/>
          <w:sz w:val="24"/>
          <w:szCs w:val="24"/>
          <w:lang w:val="hr-HR"/>
        </w:rPr>
        <w:t>Javnog p</w:t>
      </w:r>
      <w:r w:rsidRPr="003155EA">
        <w:rPr>
          <w:b w:val="0"/>
          <w:sz w:val="24"/>
          <w:szCs w:val="24"/>
          <w:lang w:val="hr-HR"/>
        </w:rPr>
        <w:t xml:space="preserve">oziva </w:t>
      </w:r>
      <w:r w:rsidR="001F59A3" w:rsidRPr="003155EA">
        <w:rPr>
          <w:b w:val="0"/>
          <w:sz w:val="24"/>
          <w:szCs w:val="24"/>
          <w:lang w:val="hr-HR"/>
        </w:rPr>
        <w:t>iz točke III. objavljuje se u ci</w:t>
      </w:r>
      <w:r w:rsidRPr="003155EA">
        <w:rPr>
          <w:b w:val="0"/>
          <w:sz w:val="24"/>
          <w:szCs w:val="24"/>
          <w:lang w:val="hr-HR"/>
        </w:rPr>
        <w:t>jelosti na mrežnim stranicama Grada Vinkovaca (</w:t>
      </w:r>
      <w:hyperlink r:id="rId6" w:history="1">
        <w:r w:rsidRPr="003155EA">
          <w:rPr>
            <w:rStyle w:val="Hiperveza"/>
            <w:b w:val="0"/>
            <w:sz w:val="24"/>
            <w:szCs w:val="24"/>
            <w:lang w:val="hr-HR"/>
          </w:rPr>
          <w:t>www.grad-vinkovci.hr</w:t>
        </w:r>
      </w:hyperlink>
      <w:r w:rsidRPr="003155EA">
        <w:rPr>
          <w:b w:val="0"/>
          <w:sz w:val="24"/>
          <w:szCs w:val="24"/>
          <w:lang w:val="hr-HR"/>
        </w:rPr>
        <w:t>).</w:t>
      </w:r>
    </w:p>
    <w:p w14:paraId="37C7DB3E" w14:textId="77777777" w:rsidR="00B57252" w:rsidRPr="003155EA" w:rsidRDefault="008212CF" w:rsidP="007F204C">
      <w:pPr>
        <w:pStyle w:val="SubTitle2"/>
        <w:rPr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t>V.</w:t>
      </w:r>
    </w:p>
    <w:p w14:paraId="0932AA86" w14:textId="003043CF" w:rsidR="008212CF" w:rsidRPr="003155EA" w:rsidRDefault="00805A90" w:rsidP="007F204C">
      <w:pPr>
        <w:pStyle w:val="SubTitle2"/>
        <w:jc w:val="both"/>
        <w:rPr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 xml:space="preserve">Grad Vinkovci </w:t>
      </w:r>
      <w:r w:rsidR="008212CF" w:rsidRPr="003155EA">
        <w:rPr>
          <w:b w:val="0"/>
          <w:sz w:val="24"/>
          <w:szCs w:val="24"/>
          <w:lang w:val="hr-HR"/>
        </w:rPr>
        <w:t xml:space="preserve">nadležan je za provedbu </w:t>
      </w:r>
      <w:r w:rsidR="00FE3CA8" w:rsidRPr="003155EA">
        <w:rPr>
          <w:b w:val="0"/>
          <w:sz w:val="24"/>
          <w:szCs w:val="24"/>
          <w:lang w:val="hr-HR"/>
        </w:rPr>
        <w:t>Javnog poziva za dodjelu f</w:t>
      </w:r>
      <w:r w:rsidR="00CC4355" w:rsidRPr="003155EA">
        <w:rPr>
          <w:b w:val="0"/>
          <w:sz w:val="24"/>
          <w:szCs w:val="24"/>
          <w:lang w:val="hr-HR"/>
        </w:rPr>
        <w:t>inancijskih potpora program</w:t>
      </w:r>
      <w:r w:rsidR="00302C41" w:rsidRPr="003155EA">
        <w:rPr>
          <w:b w:val="0"/>
          <w:sz w:val="24"/>
          <w:szCs w:val="24"/>
          <w:lang w:val="hr-HR"/>
        </w:rPr>
        <w:t>ima</w:t>
      </w:r>
      <w:r w:rsidR="00CC4355" w:rsidRPr="003155EA">
        <w:rPr>
          <w:b w:val="0"/>
          <w:sz w:val="24"/>
          <w:szCs w:val="24"/>
          <w:lang w:val="hr-HR"/>
        </w:rPr>
        <w:t xml:space="preserve"> </w:t>
      </w:r>
      <w:r w:rsidR="00FE3CA8" w:rsidRPr="003155EA">
        <w:rPr>
          <w:b w:val="0"/>
          <w:sz w:val="24"/>
          <w:szCs w:val="24"/>
          <w:lang w:val="hr-HR"/>
        </w:rPr>
        <w:t xml:space="preserve">u području kulture i tehničke kulture </w:t>
      </w:r>
      <w:r w:rsidR="00073451">
        <w:rPr>
          <w:b w:val="0"/>
          <w:sz w:val="24"/>
          <w:szCs w:val="24"/>
          <w:lang w:val="hr-HR"/>
        </w:rPr>
        <w:t>g</w:t>
      </w:r>
      <w:r w:rsidR="00B51700" w:rsidRPr="003155EA">
        <w:rPr>
          <w:b w:val="0"/>
          <w:sz w:val="24"/>
          <w:szCs w:val="24"/>
          <w:lang w:val="hr-HR"/>
        </w:rPr>
        <w:t xml:space="preserve">rada Vinkovaca za </w:t>
      </w:r>
      <w:r w:rsidR="006F669C" w:rsidRPr="003155EA">
        <w:rPr>
          <w:b w:val="0"/>
          <w:sz w:val="24"/>
          <w:szCs w:val="24"/>
          <w:lang w:val="hr-HR"/>
        </w:rPr>
        <w:t>202</w:t>
      </w:r>
      <w:r w:rsidR="009D6534" w:rsidRPr="003155EA">
        <w:rPr>
          <w:b w:val="0"/>
          <w:sz w:val="24"/>
          <w:szCs w:val="24"/>
          <w:lang w:val="hr-HR"/>
        </w:rPr>
        <w:t>6</w:t>
      </w:r>
      <w:r w:rsidR="00B51700" w:rsidRPr="003155EA">
        <w:rPr>
          <w:b w:val="0"/>
          <w:sz w:val="24"/>
          <w:szCs w:val="24"/>
          <w:lang w:val="hr-HR"/>
        </w:rPr>
        <w:t>. godinu</w:t>
      </w:r>
      <w:r w:rsidR="00FE3CA8" w:rsidRPr="003155EA">
        <w:rPr>
          <w:b w:val="0"/>
          <w:sz w:val="24"/>
          <w:szCs w:val="24"/>
          <w:lang w:val="hr-HR"/>
        </w:rPr>
        <w:t>.</w:t>
      </w:r>
    </w:p>
    <w:p w14:paraId="77C497B7" w14:textId="77777777" w:rsidR="008212CF" w:rsidRPr="003155EA" w:rsidRDefault="001F59A3" w:rsidP="007F204C">
      <w:pPr>
        <w:pStyle w:val="SubTitle2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Upravni odjel za kulturu i turizam nadležan je</w:t>
      </w:r>
      <w:r w:rsidR="008212CF" w:rsidRPr="003155EA">
        <w:rPr>
          <w:b w:val="0"/>
          <w:sz w:val="24"/>
          <w:szCs w:val="24"/>
          <w:lang w:val="hr-HR"/>
        </w:rPr>
        <w:t xml:space="preserve"> za otvaranje </w:t>
      </w:r>
      <w:r w:rsidR="00805A90" w:rsidRPr="003155EA">
        <w:rPr>
          <w:b w:val="0"/>
          <w:sz w:val="24"/>
          <w:szCs w:val="24"/>
          <w:lang w:val="hr-HR"/>
        </w:rPr>
        <w:t xml:space="preserve">zaprimljenih </w:t>
      </w:r>
      <w:r w:rsidR="008212CF" w:rsidRPr="003155EA">
        <w:rPr>
          <w:b w:val="0"/>
          <w:sz w:val="24"/>
          <w:szCs w:val="24"/>
          <w:lang w:val="hr-HR"/>
        </w:rPr>
        <w:t>prijava i provjeru propisanih uvjeta natječaja.</w:t>
      </w:r>
    </w:p>
    <w:p w14:paraId="4BFD3ACB" w14:textId="77777777" w:rsidR="008212CF" w:rsidRPr="003155EA" w:rsidRDefault="008212CF" w:rsidP="007F204C">
      <w:pPr>
        <w:pStyle w:val="SubTitle2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Kulturno vijeće nadležno je za procjenu zaprimljenih prijava koje su uspješno ispunile provjeru propisanih uvjeta natječaja.</w:t>
      </w:r>
    </w:p>
    <w:p w14:paraId="2A83835F" w14:textId="5CB0BB05" w:rsidR="00E436B7" w:rsidRPr="003155EA" w:rsidRDefault="00805A90" w:rsidP="007F204C">
      <w:pPr>
        <w:pStyle w:val="SubTitle2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Upravni odjel za kulturu i turizam i Kulturno vijeće</w:t>
      </w:r>
      <w:r w:rsidR="008212CF" w:rsidRPr="003155EA">
        <w:rPr>
          <w:b w:val="0"/>
          <w:sz w:val="24"/>
          <w:szCs w:val="24"/>
          <w:lang w:val="hr-HR"/>
        </w:rPr>
        <w:t xml:space="preserve"> </w:t>
      </w:r>
      <w:r w:rsidR="00B51700" w:rsidRPr="003155EA">
        <w:rPr>
          <w:b w:val="0"/>
          <w:sz w:val="24"/>
          <w:szCs w:val="24"/>
          <w:lang w:val="hr-HR"/>
        </w:rPr>
        <w:t xml:space="preserve">obavljat će poslove u svojoj nadležnosti </w:t>
      </w:r>
      <w:r w:rsidR="008212CF" w:rsidRPr="003155EA">
        <w:rPr>
          <w:b w:val="0"/>
          <w:sz w:val="24"/>
          <w:szCs w:val="24"/>
          <w:lang w:val="hr-HR"/>
        </w:rPr>
        <w:t xml:space="preserve">sukladno proceduri navedenoj u Uputama za prijavitelje i </w:t>
      </w:r>
      <w:r w:rsidRPr="003155EA">
        <w:rPr>
          <w:b w:val="0"/>
          <w:sz w:val="24"/>
          <w:szCs w:val="24"/>
          <w:lang w:val="hr-HR"/>
        </w:rPr>
        <w:t>Pravilniku o financiranju javnih potreba Grada Vinkovaca</w:t>
      </w:r>
      <w:r w:rsidR="00680553" w:rsidRPr="003155EA">
        <w:rPr>
          <w:b w:val="0"/>
          <w:sz w:val="24"/>
          <w:szCs w:val="24"/>
          <w:lang w:val="hr-HR"/>
        </w:rPr>
        <w:t>.</w:t>
      </w:r>
    </w:p>
    <w:p w14:paraId="4CE2C2F4" w14:textId="77777777" w:rsidR="008212CF" w:rsidRPr="003155EA" w:rsidRDefault="008212CF" w:rsidP="007F204C">
      <w:pPr>
        <w:pStyle w:val="SubTitle2"/>
        <w:rPr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t>VI.</w:t>
      </w:r>
    </w:p>
    <w:p w14:paraId="325DE109" w14:textId="4705F3A7" w:rsidR="008212CF" w:rsidRPr="003155EA" w:rsidRDefault="008212CF" w:rsidP="007F204C">
      <w:pPr>
        <w:pStyle w:val="SubTitle2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 xml:space="preserve">Na temelju provedenog postupka ocjenjivanja </w:t>
      </w:r>
      <w:r w:rsidR="00B51700" w:rsidRPr="003155EA">
        <w:rPr>
          <w:b w:val="0"/>
          <w:sz w:val="24"/>
          <w:szCs w:val="24"/>
          <w:lang w:val="hr-HR"/>
        </w:rPr>
        <w:t>programa</w:t>
      </w:r>
      <w:r w:rsidR="00152FCE" w:rsidRPr="003155EA">
        <w:rPr>
          <w:b w:val="0"/>
          <w:sz w:val="24"/>
          <w:szCs w:val="24"/>
          <w:lang w:val="hr-HR"/>
        </w:rPr>
        <w:t xml:space="preserve"> </w:t>
      </w:r>
      <w:r w:rsidR="00D07443">
        <w:rPr>
          <w:b w:val="0"/>
          <w:sz w:val="24"/>
          <w:szCs w:val="24"/>
          <w:lang w:val="hr-HR"/>
        </w:rPr>
        <w:t>g</w:t>
      </w:r>
      <w:r w:rsidRPr="003155EA">
        <w:rPr>
          <w:b w:val="0"/>
          <w:sz w:val="24"/>
          <w:szCs w:val="24"/>
          <w:lang w:val="hr-HR"/>
        </w:rPr>
        <w:t xml:space="preserve">radonačelnik donosi Odluku o raspodjeli financijskih potpora iz </w:t>
      </w:r>
      <w:r w:rsidR="007321EC" w:rsidRPr="003155EA">
        <w:rPr>
          <w:b w:val="0"/>
          <w:sz w:val="24"/>
          <w:szCs w:val="24"/>
          <w:lang w:val="hr-HR"/>
        </w:rPr>
        <w:t>Javnog poziva za dodjelu f</w:t>
      </w:r>
      <w:r w:rsidR="00CC4355" w:rsidRPr="003155EA">
        <w:rPr>
          <w:b w:val="0"/>
          <w:sz w:val="24"/>
          <w:szCs w:val="24"/>
          <w:lang w:val="hr-HR"/>
        </w:rPr>
        <w:t>inancijskih potpora program</w:t>
      </w:r>
      <w:r w:rsidR="00521ECA" w:rsidRPr="003155EA">
        <w:rPr>
          <w:b w:val="0"/>
          <w:sz w:val="24"/>
          <w:szCs w:val="24"/>
          <w:lang w:val="hr-HR"/>
        </w:rPr>
        <w:t>ima</w:t>
      </w:r>
      <w:r w:rsidR="00152FCE" w:rsidRPr="003155EA">
        <w:rPr>
          <w:b w:val="0"/>
          <w:sz w:val="24"/>
          <w:szCs w:val="24"/>
          <w:lang w:val="hr-HR"/>
        </w:rPr>
        <w:t xml:space="preserve"> </w:t>
      </w:r>
      <w:r w:rsidR="007321EC" w:rsidRPr="003155EA">
        <w:rPr>
          <w:b w:val="0"/>
          <w:sz w:val="24"/>
          <w:szCs w:val="24"/>
          <w:lang w:val="hr-HR"/>
        </w:rPr>
        <w:t xml:space="preserve">u području kulture i tehničke kulture </w:t>
      </w:r>
      <w:r w:rsidR="00073451">
        <w:rPr>
          <w:b w:val="0"/>
          <w:sz w:val="24"/>
          <w:szCs w:val="24"/>
          <w:lang w:val="hr-HR"/>
        </w:rPr>
        <w:t>g</w:t>
      </w:r>
      <w:r w:rsidRPr="003155EA">
        <w:rPr>
          <w:b w:val="0"/>
          <w:sz w:val="24"/>
          <w:szCs w:val="24"/>
          <w:lang w:val="hr-HR"/>
        </w:rPr>
        <w:t xml:space="preserve">rada Vinkovaca za </w:t>
      </w:r>
      <w:r w:rsidR="006F669C" w:rsidRPr="003155EA">
        <w:rPr>
          <w:b w:val="0"/>
          <w:sz w:val="24"/>
          <w:szCs w:val="24"/>
          <w:lang w:val="hr-HR"/>
        </w:rPr>
        <w:t>20</w:t>
      </w:r>
      <w:r w:rsidR="009D6534" w:rsidRPr="003155EA">
        <w:rPr>
          <w:b w:val="0"/>
          <w:sz w:val="24"/>
          <w:szCs w:val="24"/>
          <w:lang w:val="hr-HR"/>
        </w:rPr>
        <w:t>26</w:t>
      </w:r>
      <w:r w:rsidRPr="003155EA">
        <w:rPr>
          <w:b w:val="0"/>
          <w:sz w:val="24"/>
          <w:szCs w:val="24"/>
          <w:lang w:val="hr-HR"/>
        </w:rPr>
        <w:t>. godinu.</w:t>
      </w:r>
    </w:p>
    <w:p w14:paraId="568EDA4E" w14:textId="6124334C" w:rsidR="00162D55" w:rsidRPr="003155EA" w:rsidRDefault="008212CF" w:rsidP="00853CC0">
      <w:pPr>
        <w:pStyle w:val="SubTitle2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 xml:space="preserve">Na temelju Odluke iz stavka 1. ove točke </w:t>
      </w:r>
      <w:r w:rsidR="00D07443">
        <w:rPr>
          <w:b w:val="0"/>
          <w:sz w:val="24"/>
          <w:szCs w:val="24"/>
          <w:lang w:val="hr-HR"/>
        </w:rPr>
        <w:t>g</w:t>
      </w:r>
      <w:r w:rsidRPr="003155EA">
        <w:rPr>
          <w:b w:val="0"/>
          <w:sz w:val="24"/>
          <w:szCs w:val="24"/>
          <w:lang w:val="hr-HR"/>
        </w:rPr>
        <w:t>radonačelnik će</w:t>
      </w:r>
      <w:r w:rsidR="00114AA6" w:rsidRPr="003155EA">
        <w:rPr>
          <w:b w:val="0"/>
          <w:sz w:val="24"/>
          <w:szCs w:val="24"/>
          <w:lang w:val="hr-HR"/>
        </w:rPr>
        <w:t xml:space="preserve"> s nositeljem prog</w:t>
      </w:r>
      <w:r w:rsidR="00BF1874" w:rsidRPr="003155EA">
        <w:rPr>
          <w:b w:val="0"/>
          <w:sz w:val="24"/>
          <w:szCs w:val="24"/>
          <w:lang w:val="hr-HR"/>
        </w:rPr>
        <w:t>rama</w:t>
      </w:r>
      <w:r w:rsidR="00152FCE" w:rsidRPr="003155EA">
        <w:rPr>
          <w:b w:val="0"/>
          <w:sz w:val="24"/>
          <w:szCs w:val="24"/>
          <w:lang w:val="hr-HR"/>
        </w:rPr>
        <w:t xml:space="preserve"> </w:t>
      </w:r>
      <w:r w:rsidRPr="003155EA">
        <w:rPr>
          <w:b w:val="0"/>
          <w:sz w:val="24"/>
          <w:szCs w:val="24"/>
          <w:lang w:val="hr-HR"/>
        </w:rPr>
        <w:t>sklopiti pojedinačne ugovore</w:t>
      </w:r>
      <w:r w:rsidR="00102A4B" w:rsidRPr="003155EA">
        <w:rPr>
          <w:b w:val="0"/>
          <w:sz w:val="24"/>
          <w:szCs w:val="24"/>
          <w:lang w:val="hr-HR"/>
        </w:rPr>
        <w:t>.</w:t>
      </w:r>
    </w:p>
    <w:p w14:paraId="4EBF6043" w14:textId="77777777" w:rsidR="00680553" w:rsidRPr="003155EA" w:rsidRDefault="00680553" w:rsidP="00853CC0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3BA3CF6D" w14:textId="77777777" w:rsidR="00680553" w:rsidRPr="003155EA" w:rsidRDefault="00680553" w:rsidP="00853CC0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4159B97A" w14:textId="77777777" w:rsidR="008212CF" w:rsidRPr="003155EA" w:rsidRDefault="008212CF" w:rsidP="007F204C">
      <w:pPr>
        <w:pStyle w:val="SubTitle2"/>
        <w:rPr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lastRenderedPageBreak/>
        <w:t>VII.</w:t>
      </w:r>
    </w:p>
    <w:p w14:paraId="2A2D60AD" w14:textId="3EE802F4" w:rsidR="00146C5E" w:rsidRPr="003155EA" w:rsidRDefault="008212CF" w:rsidP="007F204C">
      <w:pPr>
        <w:pStyle w:val="SubTitle2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Odluka iz točke VI. bit će objavljena na mrežnim stranicama Grada Vinkovaca (</w:t>
      </w:r>
      <w:hyperlink r:id="rId7" w:history="1">
        <w:r w:rsidR="0091115B" w:rsidRPr="003155EA">
          <w:rPr>
            <w:rStyle w:val="Hiperveza"/>
            <w:b w:val="0"/>
            <w:sz w:val="24"/>
            <w:szCs w:val="24"/>
            <w:lang w:val="hr-HR"/>
          </w:rPr>
          <w:t>www.grad-vinkovci.hr</w:t>
        </w:r>
      </w:hyperlink>
      <w:r w:rsidRPr="003155EA">
        <w:rPr>
          <w:b w:val="0"/>
          <w:sz w:val="24"/>
          <w:szCs w:val="24"/>
          <w:lang w:val="hr-HR"/>
        </w:rPr>
        <w:t>).</w:t>
      </w:r>
    </w:p>
    <w:p w14:paraId="29E2A125" w14:textId="77777777" w:rsidR="008212CF" w:rsidRPr="003155EA" w:rsidRDefault="008212CF" w:rsidP="007F204C">
      <w:pPr>
        <w:pStyle w:val="SubTitle2"/>
        <w:rPr>
          <w:b w:val="0"/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t>VIII.</w:t>
      </w:r>
    </w:p>
    <w:p w14:paraId="764CC92D" w14:textId="77777777" w:rsidR="008212CF" w:rsidRPr="003155EA" w:rsidRDefault="008212CF" w:rsidP="007F204C">
      <w:pPr>
        <w:pStyle w:val="SubTitle2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 xml:space="preserve">Za provedbu ove Odluke zadužuje se Upravni odjel za kulturu i turizam. </w:t>
      </w:r>
    </w:p>
    <w:p w14:paraId="7ACEC126" w14:textId="77777777" w:rsidR="008212CF" w:rsidRPr="003155EA" w:rsidRDefault="008212CF" w:rsidP="007F204C">
      <w:pPr>
        <w:pStyle w:val="SubTitle2"/>
        <w:rPr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t>IX.</w:t>
      </w:r>
    </w:p>
    <w:p w14:paraId="68D4CE1B" w14:textId="77777777" w:rsidR="008212CF" w:rsidRPr="003155EA" w:rsidRDefault="008212CF" w:rsidP="007F204C">
      <w:pPr>
        <w:pStyle w:val="SubTitle2"/>
        <w:jc w:val="both"/>
        <w:rPr>
          <w:b w:val="0"/>
          <w:sz w:val="24"/>
          <w:szCs w:val="24"/>
          <w:lang w:val="hr-HR"/>
        </w:rPr>
      </w:pPr>
      <w:r w:rsidRPr="003155EA">
        <w:rPr>
          <w:b w:val="0"/>
          <w:sz w:val="24"/>
          <w:szCs w:val="24"/>
          <w:lang w:val="hr-HR"/>
        </w:rPr>
        <w:t>Ova Odluka stupa na snagu danom donošenja.</w:t>
      </w:r>
    </w:p>
    <w:p w14:paraId="46F3D306" w14:textId="77777777" w:rsidR="008212CF" w:rsidRPr="003155EA" w:rsidRDefault="008212CF" w:rsidP="008212CF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12F378A1" w14:textId="77777777" w:rsidR="008212CF" w:rsidRPr="003155EA" w:rsidRDefault="008212CF" w:rsidP="008212CF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117D5A49" w14:textId="77777777" w:rsidR="009D6534" w:rsidRPr="003155EA" w:rsidRDefault="00EE78A7" w:rsidP="009D6534">
      <w:pPr>
        <w:pStyle w:val="SubTitle2"/>
        <w:spacing w:after="0"/>
        <w:ind w:left="7080"/>
        <w:rPr>
          <w:sz w:val="24"/>
          <w:szCs w:val="24"/>
          <w:lang w:val="hr-HR"/>
        </w:rPr>
      </w:pPr>
      <w:bookmarkStart w:id="0" w:name="_Hlk209527424"/>
      <w:r w:rsidRPr="003155EA">
        <w:rPr>
          <w:sz w:val="24"/>
          <w:szCs w:val="24"/>
          <w:lang w:val="hr-HR"/>
        </w:rPr>
        <w:t xml:space="preserve"> </w:t>
      </w:r>
      <w:r w:rsidR="009D6534" w:rsidRPr="003155EA">
        <w:rPr>
          <w:sz w:val="24"/>
          <w:szCs w:val="24"/>
          <w:lang w:val="hr-HR"/>
        </w:rPr>
        <w:t xml:space="preserve">       </w:t>
      </w:r>
      <w:r w:rsidRPr="003155EA">
        <w:rPr>
          <w:sz w:val="24"/>
          <w:szCs w:val="24"/>
          <w:lang w:val="hr-HR"/>
        </w:rPr>
        <w:t xml:space="preserve">  </w:t>
      </w:r>
    </w:p>
    <w:p w14:paraId="21677E19" w14:textId="1CE113B5" w:rsidR="008212CF" w:rsidRPr="003155EA" w:rsidRDefault="009D6534" w:rsidP="009D6534">
      <w:pPr>
        <w:pStyle w:val="SubTitle2"/>
        <w:spacing w:after="0"/>
        <w:ind w:left="6372"/>
        <w:jc w:val="left"/>
        <w:rPr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t xml:space="preserve">        </w:t>
      </w:r>
      <w:r w:rsidR="008212CF" w:rsidRPr="003155EA">
        <w:rPr>
          <w:sz w:val="24"/>
          <w:szCs w:val="24"/>
          <w:lang w:val="hr-HR"/>
        </w:rPr>
        <w:t>GRADONAČELNIK</w:t>
      </w:r>
    </w:p>
    <w:p w14:paraId="1A5D551C" w14:textId="7E5051E5" w:rsidR="008212CF" w:rsidRPr="003155EA" w:rsidRDefault="00BD715D" w:rsidP="00114AA6">
      <w:pPr>
        <w:pStyle w:val="SubTitle2"/>
        <w:spacing w:after="0"/>
        <w:ind w:left="4284"/>
        <w:jc w:val="right"/>
        <w:rPr>
          <w:sz w:val="24"/>
          <w:szCs w:val="24"/>
          <w:highlight w:val="lightGray"/>
          <w:lang w:val="hr-HR"/>
        </w:rPr>
      </w:pPr>
      <w:r>
        <w:rPr>
          <w:sz w:val="24"/>
          <w:szCs w:val="24"/>
          <w:lang w:val="hr-HR"/>
        </w:rPr>
        <w:t xml:space="preserve">dr.sc. </w:t>
      </w:r>
      <w:r w:rsidR="009D6534" w:rsidRPr="003155EA">
        <w:rPr>
          <w:sz w:val="24"/>
          <w:szCs w:val="24"/>
          <w:lang w:val="hr-HR"/>
        </w:rPr>
        <w:t>Josip Romić</w:t>
      </w:r>
    </w:p>
    <w:p w14:paraId="0996C65A" w14:textId="77777777" w:rsidR="008212CF" w:rsidRPr="003155EA" w:rsidRDefault="008212CF" w:rsidP="00114AA6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</w:p>
    <w:p w14:paraId="7844207E" w14:textId="77777777" w:rsidR="008212CF" w:rsidRPr="003155EA" w:rsidRDefault="008212CF" w:rsidP="00821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9F6BA5" w14:textId="77777777" w:rsidR="008212CF" w:rsidRPr="003155EA" w:rsidRDefault="008212CF" w:rsidP="008212C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F18C1B" w14:textId="77777777" w:rsidR="008212CF" w:rsidRPr="003155EA" w:rsidRDefault="008212CF" w:rsidP="008212C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98C89E" w14:textId="77777777" w:rsidR="008212CF" w:rsidRPr="003155EA" w:rsidRDefault="008212CF" w:rsidP="00821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5522F2" w14:textId="77777777" w:rsidR="008212CF" w:rsidRPr="003155EA" w:rsidRDefault="008212CF" w:rsidP="00821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2A9E0B" w14:textId="77777777" w:rsidR="008212CF" w:rsidRPr="003155EA" w:rsidRDefault="008212CF" w:rsidP="00114A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719E80" w14:textId="77777777" w:rsidR="00680553" w:rsidRPr="003155EA" w:rsidRDefault="00680553" w:rsidP="00114A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F86DC" w14:textId="77777777" w:rsidR="00680553" w:rsidRPr="003155EA" w:rsidRDefault="00680553" w:rsidP="00114A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553A22" w14:textId="77777777" w:rsidR="00680553" w:rsidRPr="003155EA" w:rsidRDefault="00680553" w:rsidP="00114A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0234CF" w14:textId="77777777" w:rsidR="00680553" w:rsidRPr="003155EA" w:rsidRDefault="00680553" w:rsidP="00114A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FDD6D9" w14:textId="77777777" w:rsidR="008212CF" w:rsidRPr="003155EA" w:rsidRDefault="008212CF" w:rsidP="00114A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282E48" w14:textId="77777777" w:rsidR="008212CF" w:rsidRPr="003155EA" w:rsidRDefault="008212CF" w:rsidP="00114AA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55EA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268445EB" w14:textId="77777777" w:rsidR="008212CF" w:rsidRPr="003155EA" w:rsidRDefault="008212CF" w:rsidP="00114AA6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55EA">
        <w:rPr>
          <w:rFonts w:ascii="Times New Roman" w:hAnsi="Times New Roman" w:cs="Times New Roman"/>
          <w:color w:val="auto"/>
          <w:sz w:val="24"/>
          <w:szCs w:val="24"/>
        </w:rPr>
        <w:t>Upravni odjel za kulturu i turizam, ovdje,</w:t>
      </w:r>
    </w:p>
    <w:p w14:paraId="3B7AFFF8" w14:textId="77777777" w:rsidR="008212CF" w:rsidRPr="003155EA" w:rsidRDefault="008212CF" w:rsidP="00114AA6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55EA">
        <w:rPr>
          <w:rFonts w:ascii="Times New Roman" w:hAnsi="Times New Roman" w:cs="Times New Roman"/>
          <w:color w:val="auto"/>
          <w:sz w:val="24"/>
          <w:szCs w:val="24"/>
        </w:rPr>
        <w:t>Upravni odjel za proračun i financije, ovdje,</w:t>
      </w:r>
    </w:p>
    <w:p w14:paraId="2A5B3F3E" w14:textId="77777777" w:rsidR="008212CF" w:rsidRPr="003155EA" w:rsidRDefault="008212CF" w:rsidP="00114AA6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55EA">
        <w:rPr>
          <w:rFonts w:ascii="Times New Roman" w:hAnsi="Times New Roman" w:cs="Times New Roman"/>
          <w:color w:val="auto"/>
          <w:sz w:val="24"/>
          <w:szCs w:val="24"/>
        </w:rPr>
        <w:t>Pismohrana.</w:t>
      </w:r>
    </w:p>
    <w:p w14:paraId="0995E9FF" w14:textId="77777777" w:rsidR="008212CF" w:rsidRPr="003155EA" w:rsidRDefault="008212CF" w:rsidP="00114A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hr-HR"/>
        </w:rPr>
      </w:pPr>
    </w:p>
    <w:bookmarkEnd w:id="0"/>
    <w:p w14:paraId="573E7F27" w14:textId="77777777" w:rsidR="008212CF" w:rsidRPr="003155EA" w:rsidRDefault="008212CF" w:rsidP="008212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13A0D8C2" w14:textId="77777777" w:rsidR="008212CF" w:rsidRPr="003155EA" w:rsidRDefault="008212CF" w:rsidP="008212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1CA838EF" w14:textId="77777777" w:rsidR="00165ACD" w:rsidRDefault="00165ACD">
      <w:pPr>
        <w:rPr>
          <w:rFonts w:ascii="Times New Roman" w:hAnsi="Times New Roman" w:cs="Times New Roman"/>
          <w:sz w:val="24"/>
          <w:szCs w:val="24"/>
        </w:rPr>
      </w:pPr>
    </w:p>
    <w:p w14:paraId="1DCD742D" w14:textId="77777777" w:rsidR="003155EA" w:rsidRPr="003155EA" w:rsidRDefault="003155EA">
      <w:pPr>
        <w:rPr>
          <w:rFonts w:ascii="Times New Roman" w:hAnsi="Times New Roman" w:cs="Times New Roman"/>
          <w:sz w:val="24"/>
          <w:szCs w:val="24"/>
        </w:rPr>
      </w:pPr>
    </w:p>
    <w:sectPr w:rsidR="003155EA" w:rsidRPr="003155EA" w:rsidSect="00165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A7E"/>
    <w:multiLevelType w:val="hybridMultilevel"/>
    <w:tmpl w:val="20B2AB1C"/>
    <w:lvl w:ilvl="0" w:tplc="C1A43DC0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6CBD"/>
    <w:multiLevelType w:val="multilevel"/>
    <w:tmpl w:val="B7CE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57AEB"/>
    <w:multiLevelType w:val="hybridMultilevel"/>
    <w:tmpl w:val="DE68E39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41F14"/>
    <w:multiLevelType w:val="hybridMultilevel"/>
    <w:tmpl w:val="6D329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E4A8E"/>
    <w:multiLevelType w:val="hybridMultilevel"/>
    <w:tmpl w:val="FDCC32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F3DA1"/>
    <w:multiLevelType w:val="hybridMultilevel"/>
    <w:tmpl w:val="EEA0F1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0E5822"/>
    <w:multiLevelType w:val="hybridMultilevel"/>
    <w:tmpl w:val="7FE4C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37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896343">
    <w:abstractNumId w:val="3"/>
  </w:num>
  <w:num w:numId="3" w16cid:durableId="339158388">
    <w:abstractNumId w:val="6"/>
  </w:num>
  <w:num w:numId="4" w16cid:durableId="1039746446">
    <w:abstractNumId w:val="3"/>
  </w:num>
  <w:num w:numId="5" w16cid:durableId="1774399083">
    <w:abstractNumId w:val="2"/>
  </w:num>
  <w:num w:numId="6" w16cid:durableId="1066145324">
    <w:abstractNumId w:val="4"/>
  </w:num>
  <w:num w:numId="7" w16cid:durableId="1287540606">
    <w:abstractNumId w:val="7"/>
  </w:num>
  <w:num w:numId="8" w16cid:durableId="2133745700">
    <w:abstractNumId w:val="5"/>
  </w:num>
  <w:num w:numId="9" w16cid:durableId="1736317219">
    <w:abstractNumId w:val="0"/>
  </w:num>
  <w:num w:numId="10" w16cid:durableId="39197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CF"/>
    <w:rsid w:val="00003E7B"/>
    <w:rsid w:val="00017A6A"/>
    <w:rsid w:val="0003047A"/>
    <w:rsid w:val="00043B76"/>
    <w:rsid w:val="00044FD5"/>
    <w:rsid w:val="00047D6B"/>
    <w:rsid w:val="00073451"/>
    <w:rsid w:val="00095FA2"/>
    <w:rsid w:val="000A5094"/>
    <w:rsid w:val="000F3CE7"/>
    <w:rsid w:val="00102A4B"/>
    <w:rsid w:val="001110AD"/>
    <w:rsid w:val="00114AA6"/>
    <w:rsid w:val="001318A5"/>
    <w:rsid w:val="00146C5E"/>
    <w:rsid w:val="00152FCE"/>
    <w:rsid w:val="00154640"/>
    <w:rsid w:val="00162D55"/>
    <w:rsid w:val="00165ACD"/>
    <w:rsid w:val="00180BD5"/>
    <w:rsid w:val="001A7FCE"/>
    <w:rsid w:val="001C10DA"/>
    <w:rsid w:val="001D359F"/>
    <w:rsid w:val="001F59A3"/>
    <w:rsid w:val="00205EEA"/>
    <w:rsid w:val="002171B1"/>
    <w:rsid w:val="0025352F"/>
    <w:rsid w:val="002609B9"/>
    <w:rsid w:val="00261681"/>
    <w:rsid w:val="002F707B"/>
    <w:rsid w:val="00302C41"/>
    <w:rsid w:val="003155EA"/>
    <w:rsid w:val="00320448"/>
    <w:rsid w:val="00352154"/>
    <w:rsid w:val="00357175"/>
    <w:rsid w:val="0036702B"/>
    <w:rsid w:val="00381F80"/>
    <w:rsid w:val="00383DD5"/>
    <w:rsid w:val="003B3FF2"/>
    <w:rsid w:val="003E1DE4"/>
    <w:rsid w:val="004142D6"/>
    <w:rsid w:val="004A72F9"/>
    <w:rsid w:val="004B22EF"/>
    <w:rsid w:val="004F6EAA"/>
    <w:rsid w:val="005076AB"/>
    <w:rsid w:val="00521ECA"/>
    <w:rsid w:val="00583B9D"/>
    <w:rsid w:val="00592413"/>
    <w:rsid w:val="005966FE"/>
    <w:rsid w:val="005B2693"/>
    <w:rsid w:val="005F4342"/>
    <w:rsid w:val="0060700A"/>
    <w:rsid w:val="00657780"/>
    <w:rsid w:val="00662908"/>
    <w:rsid w:val="00680553"/>
    <w:rsid w:val="006D009D"/>
    <w:rsid w:val="006F669C"/>
    <w:rsid w:val="007321EC"/>
    <w:rsid w:val="007357E2"/>
    <w:rsid w:val="00771E15"/>
    <w:rsid w:val="007805D3"/>
    <w:rsid w:val="007E311F"/>
    <w:rsid w:val="007F0788"/>
    <w:rsid w:val="007F204C"/>
    <w:rsid w:val="00805A90"/>
    <w:rsid w:val="008212CF"/>
    <w:rsid w:val="00853CC0"/>
    <w:rsid w:val="00862880"/>
    <w:rsid w:val="008C180A"/>
    <w:rsid w:val="008C5B0D"/>
    <w:rsid w:val="00903F44"/>
    <w:rsid w:val="0091115B"/>
    <w:rsid w:val="0091772A"/>
    <w:rsid w:val="00921E47"/>
    <w:rsid w:val="009426A0"/>
    <w:rsid w:val="0097664C"/>
    <w:rsid w:val="009940DD"/>
    <w:rsid w:val="009A0B31"/>
    <w:rsid w:val="009A7758"/>
    <w:rsid w:val="009B545E"/>
    <w:rsid w:val="009D6534"/>
    <w:rsid w:val="00A00FD1"/>
    <w:rsid w:val="00A372C7"/>
    <w:rsid w:val="00A46212"/>
    <w:rsid w:val="00A77CE6"/>
    <w:rsid w:val="00AA6C73"/>
    <w:rsid w:val="00B16558"/>
    <w:rsid w:val="00B51700"/>
    <w:rsid w:val="00B57252"/>
    <w:rsid w:val="00B77549"/>
    <w:rsid w:val="00BA062D"/>
    <w:rsid w:val="00BB131A"/>
    <w:rsid w:val="00BC1277"/>
    <w:rsid w:val="00BD715D"/>
    <w:rsid w:val="00BF0BC6"/>
    <w:rsid w:val="00BF1874"/>
    <w:rsid w:val="00C126AC"/>
    <w:rsid w:val="00C143D9"/>
    <w:rsid w:val="00C259B5"/>
    <w:rsid w:val="00C62B5C"/>
    <w:rsid w:val="00CC4355"/>
    <w:rsid w:val="00CD071E"/>
    <w:rsid w:val="00CD441A"/>
    <w:rsid w:val="00D07443"/>
    <w:rsid w:val="00D212AE"/>
    <w:rsid w:val="00D41158"/>
    <w:rsid w:val="00D82C61"/>
    <w:rsid w:val="00D85BBB"/>
    <w:rsid w:val="00D871E8"/>
    <w:rsid w:val="00DC0756"/>
    <w:rsid w:val="00DC62CA"/>
    <w:rsid w:val="00E436B7"/>
    <w:rsid w:val="00E672D2"/>
    <w:rsid w:val="00E7431A"/>
    <w:rsid w:val="00E810FF"/>
    <w:rsid w:val="00EE78A7"/>
    <w:rsid w:val="00F0155E"/>
    <w:rsid w:val="00F37988"/>
    <w:rsid w:val="00F51674"/>
    <w:rsid w:val="00F875FF"/>
    <w:rsid w:val="00FB563B"/>
    <w:rsid w:val="00FD60B5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70EC"/>
  <w15:docId w15:val="{77CF833A-921C-4751-A6A0-48AF6129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CF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212C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212CF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lang w:eastAsia="hr-HR"/>
    </w:rPr>
  </w:style>
  <w:style w:type="paragraph" w:customStyle="1" w:styleId="SubTitle2">
    <w:name w:val="SubTitle 2"/>
    <w:basedOn w:val="Normal"/>
    <w:rsid w:val="008212CF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2CF"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9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-vink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vinkovc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Korisnik</cp:lastModifiedBy>
  <cp:revision>11</cp:revision>
  <cp:lastPrinted>2022-09-28T06:21:00Z</cp:lastPrinted>
  <dcterms:created xsi:type="dcterms:W3CDTF">2025-09-10T11:49:00Z</dcterms:created>
  <dcterms:modified xsi:type="dcterms:W3CDTF">2025-09-24T07:56:00Z</dcterms:modified>
</cp:coreProperties>
</file>