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679CEEC9" w14:textId="77777777" w:rsidR="009B07DE" w:rsidRDefault="00792779" w:rsidP="009B07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</w:t>
            </w:r>
          </w:p>
          <w:p w14:paraId="240ACE23" w14:textId="77777777" w:rsidR="009B07DE" w:rsidRDefault="009B07DE" w:rsidP="009B07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STRATEGIJE RAZVOJA URBANOG PODRUČJA VINKOVCI </w:t>
            </w:r>
          </w:p>
          <w:p w14:paraId="76813A61" w14:textId="47F80E3D" w:rsidR="00792779" w:rsidRPr="00046612" w:rsidRDefault="009B07DE" w:rsidP="009B07DE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olor w:val="000000"/>
              </w:rPr>
              <w:t>ZA RAZDOBLJE 2021.-2027. (SRUP Vinkovci)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1DFE544" w14:textId="77777777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456B3B9E" w14:textId="6B8150C9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C7207A">
              <w:rPr>
                <w:b/>
              </w:rPr>
              <w:t>investicije, fondove Europske unije i imovinu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57704ABF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9B07DE">
              <w:rPr>
                <w:b/>
              </w:rPr>
              <w:t>01.03</w:t>
            </w:r>
            <w:r w:rsidR="00C7207A">
              <w:rPr>
                <w:b/>
              </w:rPr>
              <w:t xml:space="preserve">. </w:t>
            </w:r>
            <w:r w:rsidR="00491172">
              <w:rPr>
                <w:b/>
              </w:rPr>
              <w:t>202</w:t>
            </w:r>
            <w:r w:rsidR="009B07DE">
              <w:rPr>
                <w:b/>
              </w:rPr>
              <w:t>3</w:t>
            </w:r>
            <w:r w:rsidR="00491172">
              <w:rPr>
                <w:b/>
              </w:rPr>
              <w:t>.</w:t>
            </w:r>
            <w:r w:rsidR="00046612">
              <w:rPr>
                <w:b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3755AF8C" w14:textId="2AB4FDF1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9B07DE">
              <w:rPr>
                <w:b/>
              </w:rPr>
              <w:t>3</w:t>
            </w:r>
            <w:r w:rsidR="00046612">
              <w:rPr>
                <w:b/>
              </w:rPr>
              <w:t>1</w:t>
            </w:r>
            <w:r w:rsidR="006855FB">
              <w:rPr>
                <w:b/>
              </w:rPr>
              <w:t>.</w:t>
            </w:r>
            <w:r w:rsidR="009B07DE">
              <w:rPr>
                <w:b/>
              </w:rPr>
              <w:t>03</w:t>
            </w:r>
            <w:r w:rsidR="00491172">
              <w:rPr>
                <w:b/>
              </w:rPr>
              <w:t>. 202</w:t>
            </w:r>
            <w:r w:rsidR="009B07DE">
              <w:rPr>
                <w:b/>
              </w:rPr>
              <w:t>3</w:t>
            </w:r>
            <w:r w:rsidR="00491172">
              <w:rPr>
                <w:b/>
              </w:rPr>
              <w:t xml:space="preserve">. 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90BE088" w14:textId="6CA8F95C" w:rsidR="00792779" w:rsidRPr="009B07DE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</w:t>
            </w:r>
            <w:r w:rsidR="009B07DE" w:rsidRPr="009B07DE">
              <w:rPr>
                <w:color w:val="000000"/>
              </w:rPr>
              <w:t>SRUP</w:t>
            </w:r>
            <w:r w:rsidR="009B07DE" w:rsidRPr="009B07DE">
              <w:rPr>
                <w:color w:val="000000"/>
              </w:rPr>
              <w:t>-a</w:t>
            </w:r>
            <w:r w:rsidR="009B07DE" w:rsidRPr="009B07DE">
              <w:rPr>
                <w:color w:val="000000"/>
              </w:rPr>
              <w:t xml:space="preserve"> Vinkovci</w:t>
            </w:r>
          </w:p>
          <w:p w14:paraId="67B1A775" w14:textId="77777777" w:rsidR="00792779" w:rsidRPr="002D6EC9" w:rsidRDefault="00792779" w:rsidP="00F50D9D">
            <w:r w:rsidRPr="009B07DE">
              <w:rPr>
                <w:i/>
              </w:rPr>
              <w:t xml:space="preserve">(Ako je primjedaba </w:t>
            </w:r>
            <w:r w:rsidRPr="002E7BAF">
              <w:rPr>
                <w:i/>
              </w:rPr>
              <w:t>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3405AD02" w14:textId="7777777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58CAF9A5" w14:textId="19F31871"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 xml:space="preserve">s </w:t>
      </w:r>
      <w:r w:rsidR="009B07DE">
        <w:rPr>
          <w:b/>
        </w:rPr>
        <w:t>3</w:t>
      </w:r>
      <w:r w:rsidR="00046612">
        <w:rPr>
          <w:b/>
        </w:rPr>
        <w:t>1</w:t>
      </w:r>
      <w:r w:rsidR="006855FB">
        <w:rPr>
          <w:b/>
        </w:rPr>
        <w:t xml:space="preserve">. </w:t>
      </w:r>
      <w:r w:rsidR="009B07DE">
        <w:rPr>
          <w:b/>
        </w:rPr>
        <w:t xml:space="preserve">ožujkom </w:t>
      </w:r>
      <w:r w:rsidR="006855FB">
        <w:rPr>
          <w:b/>
        </w:rPr>
        <w:t>202</w:t>
      </w:r>
      <w:r w:rsidR="009B07DE">
        <w:rPr>
          <w:b/>
        </w:rPr>
        <w:t>3</w:t>
      </w:r>
      <w:r w:rsidR="00491172">
        <w:rPr>
          <w:b/>
        </w:rPr>
        <w:t>. god.</w:t>
      </w:r>
      <w:r>
        <w:rPr>
          <w:b/>
        </w:rPr>
        <w:t xml:space="preserve"> dostaviti na adresu elektronske pošte: </w:t>
      </w:r>
      <w:hyperlink r:id="rId4" w:history="1">
        <w:r w:rsidR="009B07DE" w:rsidRPr="00750769">
          <w:rPr>
            <w:rStyle w:val="Hiperveza"/>
            <w:b/>
          </w:rPr>
          <w:t>itu-tehnickotajnistvo@vinkovci.hr</w:t>
        </w:r>
      </w:hyperlink>
    </w:p>
    <w:p w14:paraId="7DD81990" w14:textId="786053D3"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46612"/>
    <w:rsid w:val="000853D0"/>
    <w:rsid w:val="000A576F"/>
    <w:rsid w:val="000D6D4D"/>
    <w:rsid w:val="001758A1"/>
    <w:rsid w:val="0023147D"/>
    <w:rsid w:val="002550E0"/>
    <w:rsid w:val="002B00D4"/>
    <w:rsid w:val="002B6897"/>
    <w:rsid w:val="002D6EC9"/>
    <w:rsid w:val="002E7BAF"/>
    <w:rsid w:val="00344943"/>
    <w:rsid w:val="003F75D7"/>
    <w:rsid w:val="00407A31"/>
    <w:rsid w:val="00453657"/>
    <w:rsid w:val="00463015"/>
    <w:rsid w:val="004858E2"/>
    <w:rsid w:val="00491172"/>
    <w:rsid w:val="00492570"/>
    <w:rsid w:val="005F2014"/>
    <w:rsid w:val="00605BDC"/>
    <w:rsid w:val="00633EE7"/>
    <w:rsid w:val="00660D15"/>
    <w:rsid w:val="00675430"/>
    <w:rsid w:val="006855FB"/>
    <w:rsid w:val="00694E1E"/>
    <w:rsid w:val="00766038"/>
    <w:rsid w:val="00792779"/>
    <w:rsid w:val="007E2CDA"/>
    <w:rsid w:val="00836BF4"/>
    <w:rsid w:val="008E6119"/>
    <w:rsid w:val="008F4CF4"/>
    <w:rsid w:val="00966F76"/>
    <w:rsid w:val="00990759"/>
    <w:rsid w:val="009B07DE"/>
    <w:rsid w:val="009D1975"/>
    <w:rsid w:val="00A149B5"/>
    <w:rsid w:val="00A82B3C"/>
    <w:rsid w:val="00AD4E3B"/>
    <w:rsid w:val="00B00F52"/>
    <w:rsid w:val="00B10056"/>
    <w:rsid w:val="00BE4DE2"/>
    <w:rsid w:val="00C52ECC"/>
    <w:rsid w:val="00C7207A"/>
    <w:rsid w:val="00C75F79"/>
    <w:rsid w:val="00C94F5F"/>
    <w:rsid w:val="00CC430E"/>
    <w:rsid w:val="00D12459"/>
    <w:rsid w:val="00D706D6"/>
    <w:rsid w:val="00DE4356"/>
    <w:rsid w:val="00E23380"/>
    <w:rsid w:val="00ED70FB"/>
    <w:rsid w:val="00F00DAA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u-tehnickotajnistvo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Mirta</cp:lastModifiedBy>
  <cp:revision>2</cp:revision>
  <cp:lastPrinted>2019-03-18T12:01:00Z</cp:lastPrinted>
  <dcterms:created xsi:type="dcterms:W3CDTF">2023-02-28T13:34:00Z</dcterms:created>
  <dcterms:modified xsi:type="dcterms:W3CDTF">2023-02-28T13:34:00Z</dcterms:modified>
</cp:coreProperties>
</file>