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075E2A" w14:textId="67F333FD" w:rsidR="00336F11" w:rsidRDefault="00336F11" w:rsidP="00F00384">
      <w:pPr>
        <w:spacing w:after="0"/>
        <w:jc w:val="right"/>
      </w:pPr>
      <w:bookmarkStart w:id="0" w:name="_Hlk31893214"/>
      <w:bookmarkEnd w:id="0"/>
      <w:r w:rsidRPr="00336F11">
        <w:rPr>
          <w:rFonts w:ascii="Times New Roman" w:eastAsia="Calibri" w:hAnsi="Times New Roman" w:cs="Times New Roman"/>
          <w:noProof/>
          <w:sz w:val="24"/>
        </w:rPr>
        <w:drawing>
          <wp:anchor distT="0" distB="0" distL="114300" distR="114300" simplePos="0" relativeHeight="251658240" behindDoc="1" locked="0" layoutInCell="1" allowOverlap="1" wp14:anchorId="781E56BC" wp14:editId="16A8D3B9">
            <wp:simplePos x="0" y="0"/>
            <wp:positionH relativeFrom="margin">
              <wp:posOffset>-509270</wp:posOffset>
            </wp:positionH>
            <wp:positionV relativeFrom="paragraph">
              <wp:posOffset>0</wp:posOffset>
            </wp:positionV>
            <wp:extent cx="2200275" cy="1442720"/>
            <wp:effectExtent l="0" t="0" r="9525" b="5080"/>
            <wp:wrapTight wrapText="bothSides">
              <wp:wrapPolygon edited="0">
                <wp:start x="0" y="0"/>
                <wp:lineTo x="0" y="21391"/>
                <wp:lineTo x="21506" y="21391"/>
                <wp:lineTo x="21506" y="0"/>
                <wp:lineTo x="0" y="0"/>
              </wp:wrapPolygon>
            </wp:wrapTight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1442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C68182D" w14:textId="77777777" w:rsidR="00336F11" w:rsidRDefault="00336F11" w:rsidP="00F00384">
      <w:pPr>
        <w:spacing w:after="0"/>
        <w:jc w:val="right"/>
      </w:pPr>
    </w:p>
    <w:p w14:paraId="3D7F21C8" w14:textId="77777777" w:rsidR="00336F11" w:rsidRDefault="00336F11" w:rsidP="00F00384">
      <w:pPr>
        <w:spacing w:after="0"/>
        <w:jc w:val="right"/>
      </w:pPr>
    </w:p>
    <w:p w14:paraId="18D143C2" w14:textId="77777777" w:rsidR="00336F11" w:rsidRDefault="00336F11" w:rsidP="00F00384">
      <w:pPr>
        <w:spacing w:after="0"/>
        <w:jc w:val="right"/>
      </w:pPr>
    </w:p>
    <w:p w14:paraId="117D8C14" w14:textId="2D1A3E84" w:rsidR="00336F11" w:rsidRDefault="00336F11" w:rsidP="00336F1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</w:p>
    <w:p w14:paraId="62DD1CB3" w14:textId="73C83C8D" w:rsidR="00336F11" w:rsidRDefault="00336F11" w:rsidP="00336F1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</w:p>
    <w:p w14:paraId="63C7F5D1" w14:textId="092E31DD" w:rsidR="00336F11" w:rsidRDefault="00336F11" w:rsidP="00336F1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</w:p>
    <w:p w14:paraId="4C3BA415" w14:textId="27128755" w:rsidR="00336F11" w:rsidRDefault="00336F11" w:rsidP="00336F1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</w:p>
    <w:p w14:paraId="1873A48C" w14:textId="77777777" w:rsidR="00336F11" w:rsidRPr="00336F11" w:rsidRDefault="00336F11" w:rsidP="00336F1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</w:rPr>
      </w:pPr>
      <w:r w:rsidRPr="00336F11">
        <w:rPr>
          <w:rFonts w:ascii="Times New Roman" w:eastAsia="Calibri" w:hAnsi="Times New Roman" w:cs="Times New Roman"/>
          <w:b/>
          <w:sz w:val="24"/>
        </w:rPr>
        <w:t>GRADSKO VIJEĆE</w:t>
      </w:r>
    </w:p>
    <w:p w14:paraId="277C5B10" w14:textId="5429AAAB" w:rsidR="00336F11" w:rsidRPr="00336F11" w:rsidRDefault="00336F11" w:rsidP="00336F1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</w:rPr>
      </w:pPr>
      <w:r w:rsidRPr="00336F11">
        <w:rPr>
          <w:rFonts w:ascii="Times New Roman" w:eastAsia="Calibri" w:hAnsi="Times New Roman" w:cs="Times New Roman"/>
          <w:color w:val="000000"/>
          <w:sz w:val="24"/>
        </w:rPr>
        <w:t>KLASA: 302-02/20-01/03</w:t>
      </w:r>
    </w:p>
    <w:p w14:paraId="68BE443C" w14:textId="60F71919" w:rsidR="00336F11" w:rsidRPr="00336F11" w:rsidRDefault="00336F11" w:rsidP="00336F11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</w:rPr>
      </w:pPr>
      <w:r w:rsidRPr="00336F11">
        <w:rPr>
          <w:rFonts w:ascii="Times New Roman" w:eastAsia="Calibri" w:hAnsi="Times New Roman" w:cs="Times New Roman"/>
          <w:color w:val="000000"/>
          <w:sz w:val="24"/>
          <w:u w:val="single"/>
        </w:rPr>
        <w:t>URBROJ: 2188/01-01-20-2</w:t>
      </w:r>
      <w:r w:rsidRPr="00336F11">
        <w:rPr>
          <w:rFonts w:ascii="Times New Roman" w:eastAsia="Calibri" w:hAnsi="Times New Roman" w:cs="Times New Roman"/>
          <w:color w:val="000000"/>
          <w:sz w:val="24"/>
        </w:rPr>
        <w:t xml:space="preserve">                                                                                                                 </w:t>
      </w:r>
    </w:p>
    <w:p w14:paraId="664CA050" w14:textId="1456125D" w:rsidR="00336F11" w:rsidRDefault="00336F11" w:rsidP="00336F1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336F11">
        <w:rPr>
          <w:rFonts w:ascii="Times New Roman" w:eastAsia="Calibri" w:hAnsi="Times New Roman" w:cs="Times New Roman"/>
          <w:sz w:val="24"/>
        </w:rPr>
        <w:t xml:space="preserve">Vinkovci, </w:t>
      </w:r>
      <w:r>
        <w:rPr>
          <w:rFonts w:ascii="Times New Roman" w:eastAsia="Calibri" w:hAnsi="Times New Roman" w:cs="Times New Roman"/>
          <w:sz w:val="24"/>
        </w:rPr>
        <w:t xml:space="preserve">                      </w:t>
      </w:r>
      <w:r w:rsidRPr="00336F11">
        <w:rPr>
          <w:rFonts w:ascii="Times New Roman" w:eastAsia="Calibri" w:hAnsi="Times New Roman" w:cs="Times New Roman"/>
          <w:sz w:val="24"/>
        </w:rPr>
        <w:t>20</w:t>
      </w:r>
      <w:r>
        <w:rPr>
          <w:rFonts w:ascii="Times New Roman" w:eastAsia="Calibri" w:hAnsi="Times New Roman" w:cs="Times New Roman"/>
          <w:sz w:val="24"/>
        </w:rPr>
        <w:t>20</w:t>
      </w:r>
      <w:r w:rsidRPr="00336F11">
        <w:rPr>
          <w:rFonts w:ascii="Times New Roman" w:eastAsia="Calibri" w:hAnsi="Times New Roman" w:cs="Times New Roman"/>
          <w:sz w:val="24"/>
        </w:rPr>
        <w:t>.</w:t>
      </w:r>
      <w:r>
        <w:rPr>
          <w:rFonts w:ascii="Times New Roman" w:eastAsia="Calibri" w:hAnsi="Times New Roman" w:cs="Times New Roman"/>
          <w:sz w:val="24"/>
        </w:rPr>
        <w:t xml:space="preserve"> godine</w:t>
      </w:r>
      <w:r w:rsidRPr="00336F11">
        <w:rPr>
          <w:rFonts w:ascii="Times New Roman" w:eastAsia="Calibri" w:hAnsi="Times New Roman" w:cs="Times New Roman"/>
          <w:sz w:val="24"/>
        </w:rPr>
        <w:t xml:space="preserve"> </w:t>
      </w:r>
    </w:p>
    <w:p w14:paraId="450B27F1" w14:textId="58081E31" w:rsidR="00336F11" w:rsidRDefault="00336F11" w:rsidP="00336F1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</w:p>
    <w:p w14:paraId="4A7B2F3E" w14:textId="72D03782" w:rsidR="00336F11" w:rsidRDefault="00336F11" w:rsidP="00336F1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</w:p>
    <w:p w14:paraId="38EE7C33" w14:textId="1ED73E03" w:rsidR="00336F11" w:rsidRPr="00336F11" w:rsidRDefault="00336F11" w:rsidP="00336F11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-</w:t>
      </w:r>
      <w:r w:rsidRPr="00336F11">
        <w:rPr>
          <w:rFonts w:ascii="Times New Roman" w:eastAsia="Calibri" w:hAnsi="Times New Roman" w:cs="Times New Roman"/>
          <w:sz w:val="24"/>
        </w:rPr>
        <w:t>NACRT</w:t>
      </w:r>
      <w:r>
        <w:rPr>
          <w:rFonts w:ascii="Times New Roman" w:eastAsia="Calibri" w:hAnsi="Times New Roman" w:cs="Times New Roman"/>
          <w:sz w:val="24"/>
        </w:rPr>
        <w:t>-</w:t>
      </w:r>
    </w:p>
    <w:p w14:paraId="24AF1A32" w14:textId="77777777" w:rsidR="00336F11" w:rsidRPr="00336F11" w:rsidRDefault="00336F11" w:rsidP="00336F1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</w:p>
    <w:p w14:paraId="6C8CB0AD" w14:textId="77777777" w:rsidR="00336F11" w:rsidRPr="00336F11" w:rsidRDefault="00336F11" w:rsidP="00336F1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</w:p>
    <w:p w14:paraId="6C62C5BF" w14:textId="5FED9CA2" w:rsidR="00336F11" w:rsidRPr="00336F11" w:rsidRDefault="00336F11" w:rsidP="00336F1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</w:rPr>
      </w:pPr>
      <w:r w:rsidRPr="00336F11">
        <w:rPr>
          <w:rFonts w:ascii="Times New Roman" w:eastAsia="Calibri" w:hAnsi="Times New Roman" w:cs="Times New Roman"/>
          <w:sz w:val="24"/>
        </w:rPr>
        <w:t>Gradsko vijeće Grada Vinkovaca na svojoj</w:t>
      </w:r>
      <w:r>
        <w:rPr>
          <w:rFonts w:ascii="Times New Roman" w:eastAsia="Calibri" w:hAnsi="Times New Roman" w:cs="Times New Roman"/>
          <w:sz w:val="24"/>
        </w:rPr>
        <w:t xml:space="preserve"> ____ </w:t>
      </w:r>
      <w:r w:rsidRPr="00336F11">
        <w:rPr>
          <w:rFonts w:ascii="Times New Roman" w:eastAsia="Calibri" w:hAnsi="Times New Roman" w:cs="Times New Roman"/>
          <w:sz w:val="24"/>
        </w:rPr>
        <w:t xml:space="preserve">sjednici održanoj dana </w:t>
      </w:r>
      <w:r>
        <w:rPr>
          <w:rFonts w:ascii="Times New Roman" w:eastAsia="Calibri" w:hAnsi="Times New Roman" w:cs="Times New Roman"/>
          <w:sz w:val="24"/>
        </w:rPr>
        <w:t>_________</w:t>
      </w:r>
      <w:r w:rsidRPr="00336F11">
        <w:rPr>
          <w:rFonts w:ascii="Times New Roman" w:eastAsia="Calibri" w:hAnsi="Times New Roman" w:cs="Times New Roman"/>
          <w:sz w:val="24"/>
        </w:rPr>
        <w:t xml:space="preserve"> godine, temeljem članka 11. stavka 2. Zakona o poticanju razvoja malog gospodarstva („Narodne novine“ broj 29/02, 63/07, 53/12, 56/13 i 121/16), članka 26. točka 2. Statuta Grada Vinkovaca („Službeni glasnik“ Grada Vinkovaca broj 08/09, 1/13 i 2/18) i članka 28. Poslovnika Gradskog vijeća Grada Vinkovaca („Službeni glasnik“ Grada Vinkovaca broj 09/09, 1/13 i 2/18), donosi</w:t>
      </w:r>
    </w:p>
    <w:p w14:paraId="27126F47" w14:textId="77777777" w:rsidR="00336F11" w:rsidRDefault="00336F11" w:rsidP="00336F11">
      <w:pPr>
        <w:spacing w:after="0"/>
      </w:pPr>
    </w:p>
    <w:p w14:paraId="05189D09" w14:textId="77777777" w:rsidR="00336F11" w:rsidRDefault="00336F11" w:rsidP="00F00384">
      <w:pPr>
        <w:spacing w:after="0"/>
        <w:jc w:val="right"/>
      </w:pPr>
    </w:p>
    <w:p w14:paraId="52926030" w14:textId="77777777" w:rsidR="003D2D8A" w:rsidRDefault="003D2D8A" w:rsidP="004A6630">
      <w:pPr>
        <w:spacing w:after="0"/>
        <w:jc w:val="both"/>
      </w:pPr>
    </w:p>
    <w:p w14:paraId="5480E67B" w14:textId="77777777" w:rsidR="006C1CA4" w:rsidRPr="00336F11" w:rsidRDefault="003D2D8A" w:rsidP="00336F1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36F11">
        <w:rPr>
          <w:rFonts w:ascii="Times New Roman" w:hAnsi="Times New Roman" w:cs="Times New Roman"/>
          <w:b/>
          <w:bCs/>
          <w:sz w:val="24"/>
          <w:szCs w:val="24"/>
        </w:rPr>
        <w:t>PROGRAM POTICANJA PODUZETNIŠTVA</w:t>
      </w:r>
    </w:p>
    <w:p w14:paraId="7016DCBD" w14:textId="38950C78" w:rsidR="006C1CA4" w:rsidRPr="00336F11" w:rsidRDefault="003D2D8A" w:rsidP="00336F1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36F11">
        <w:rPr>
          <w:rFonts w:ascii="Times New Roman" w:hAnsi="Times New Roman" w:cs="Times New Roman"/>
          <w:b/>
          <w:bCs/>
          <w:sz w:val="24"/>
          <w:szCs w:val="24"/>
        </w:rPr>
        <w:t xml:space="preserve">NA PODRUČJU GRADA VINKOVACA </w:t>
      </w:r>
      <w:r w:rsidR="00D94B11" w:rsidRPr="00336F11">
        <w:rPr>
          <w:rFonts w:ascii="Times New Roman" w:hAnsi="Times New Roman" w:cs="Times New Roman"/>
          <w:b/>
          <w:bCs/>
          <w:sz w:val="24"/>
          <w:szCs w:val="24"/>
        </w:rPr>
        <w:t>ZA 2020. GODINU</w:t>
      </w:r>
    </w:p>
    <w:p w14:paraId="381F399E" w14:textId="77777777" w:rsidR="000D2048" w:rsidRPr="00336F11" w:rsidRDefault="000D2048" w:rsidP="004A66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0F23F16" w14:textId="77777777" w:rsidR="006C1CA4" w:rsidRPr="00336F11" w:rsidRDefault="006C1CA4" w:rsidP="006C1CA4">
      <w:pPr>
        <w:pStyle w:val="Odlomakpopisa"/>
        <w:spacing w:after="0"/>
        <w:ind w:left="1080"/>
        <w:rPr>
          <w:rFonts w:ascii="Times New Roman" w:hAnsi="Times New Roman" w:cs="Times New Roman"/>
          <w:b/>
          <w:bCs/>
          <w:sz w:val="24"/>
          <w:szCs w:val="24"/>
        </w:rPr>
      </w:pPr>
    </w:p>
    <w:p w14:paraId="086AFCEC" w14:textId="77777777" w:rsidR="006C1CA4" w:rsidRPr="00336F11" w:rsidRDefault="006C1CA4" w:rsidP="006C1CA4">
      <w:pPr>
        <w:pStyle w:val="Odlomakpopisa"/>
        <w:spacing w:after="0"/>
        <w:ind w:left="1080"/>
        <w:rPr>
          <w:rFonts w:ascii="Times New Roman" w:hAnsi="Times New Roman" w:cs="Times New Roman"/>
          <w:b/>
          <w:bCs/>
          <w:sz w:val="24"/>
          <w:szCs w:val="24"/>
        </w:rPr>
      </w:pPr>
    </w:p>
    <w:p w14:paraId="0B75999E" w14:textId="77777777" w:rsidR="003D2D8A" w:rsidRPr="00336F11" w:rsidRDefault="006C1CA4" w:rsidP="006C1CA4">
      <w:pPr>
        <w:pStyle w:val="Odlomakpopisa"/>
        <w:numPr>
          <w:ilvl w:val="0"/>
          <w:numId w:val="4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336F11">
        <w:rPr>
          <w:rFonts w:ascii="Times New Roman" w:hAnsi="Times New Roman" w:cs="Times New Roman"/>
          <w:b/>
          <w:bCs/>
          <w:sz w:val="24"/>
          <w:szCs w:val="24"/>
        </w:rPr>
        <w:t>OPĆE ODREDBE</w:t>
      </w:r>
    </w:p>
    <w:p w14:paraId="3992F87F" w14:textId="77777777" w:rsidR="006C1CA4" w:rsidRPr="00336F11" w:rsidRDefault="006C1CA4" w:rsidP="006C1CA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653FF85" w14:textId="77777777" w:rsidR="006C1CA4" w:rsidRPr="00336F11" w:rsidRDefault="006C1CA4" w:rsidP="006C1CA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F7E73EB" w14:textId="77777777" w:rsidR="006C1CA4" w:rsidRPr="00336F11" w:rsidRDefault="006C1CA4" w:rsidP="006C1CA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36F11">
        <w:rPr>
          <w:rFonts w:ascii="Times New Roman" w:hAnsi="Times New Roman" w:cs="Times New Roman"/>
          <w:sz w:val="24"/>
          <w:szCs w:val="24"/>
        </w:rPr>
        <w:t>Članak 1.</w:t>
      </w:r>
    </w:p>
    <w:p w14:paraId="61320012" w14:textId="77777777" w:rsidR="006C1CA4" w:rsidRPr="00336F11" w:rsidRDefault="006C1CA4" w:rsidP="006C1CA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6399C90" w14:textId="77777777" w:rsidR="006C1CA4" w:rsidRPr="00336F11" w:rsidRDefault="006C1CA4" w:rsidP="006C1C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6F11">
        <w:rPr>
          <w:rFonts w:ascii="Times New Roman" w:hAnsi="Times New Roman" w:cs="Times New Roman"/>
          <w:sz w:val="24"/>
          <w:szCs w:val="24"/>
        </w:rPr>
        <w:t>Ovim Programom poticanja poduzetništva na području grada Vinkovaca (u daljnjem tekstu: Program) uređuju se svrha i ciljevi Programa, korisnici i nositelji za provedbu mjera, područja iz Programa, sredstva za realizaciju mjera te provedba mjera koje predstavljaju potporu male vrijednosti.</w:t>
      </w:r>
    </w:p>
    <w:p w14:paraId="7B381AF9" w14:textId="77777777" w:rsidR="006C1CA4" w:rsidRPr="00336F11" w:rsidRDefault="006C1CA4" w:rsidP="006C1C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26FBA6B" w14:textId="569BE054" w:rsidR="006C1CA4" w:rsidRPr="00336F11" w:rsidRDefault="00247480" w:rsidP="006C1C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6F11">
        <w:rPr>
          <w:rFonts w:ascii="Times New Roman" w:hAnsi="Times New Roman" w:cs="Times New Roman"/>
          <w:sz w:val="24"/>
          <w:szCs w:val="24"/>
        </w:rPr>
        <w:t xml:space="preserve">Potpore dodijeljene putem ovih </w:t>
      </w:r>
      <w:r w:rsidR="006C1CA4" w:rsidRPr="00336F11">
        <w:rPr>
          <w:rFonts w:ascii="Times New Roman" w:hAnsi="Times New Roman" w:cs="Times New Roman"/>
          <w:sz w:val="24"/>
          <w:szCs w:val="24"/>
        </w:rPr>
        <w:t>Mjer</w:t>
      </w:r>
      <w:r w:rsidRPr="00336F11">
        <w:rPr>
          <w:rFonts w:ascii="Times New Roman" w:hAnsi="Times New Roman" w:cs="Times New Roman"/>
          <w:sz w:val="24"/>
          <w:szCs w:val="24"/>
        </w:rPr>
        <w:t>a</w:t>
      </w:r>
      <w:r w:rsidR="006C1CA4" w:rsidRPr="00336F11">
        <w:rPr>
          <w:rFonts w:ascii="Times New Roman" w:hAnsi="Times New Roman" w:cs="Times New Roman"/>
          <w:sz w:val="24"/>
          <w:szCs w:val="24"/>
        </w:rPr>
        <w:t xml:space="preserve"> predstavljaju potporu male vrijednosti</w:t>
      </w:r>
      <w:r w:rsidRPr="00336F11">
        <w:rPr>
          <w:rFonts w:ascii="Times New Roman" w:hAnsi="Times New Roman" w:cs="Times New Roman"/>
          <w:sz w:val="24"/>
          <w:szCs w:val="24"/>
        </w:rPr>
        <w:t xml:space="preserve"> i</w:t>
      </w:r>
      <w:r w:rsidR="006C1CA4" w:rsidRPr="00336F11">
        <w:rPr>
          <w:rFonts w:ascii="Times New Roman" w:hAnsi="Times New Roman" w:cs="Times New Roman"/>
          <w:sz w:val="24"/>
          <w:szCs w:val="24"/>
        </w:rPr>
        <w:t xml:space="preserve"> provodit će se sukladno pravilima Uredbe Komisije (EU) br. 1407/2013 od 18. prosinca 2013. o primjeni članaka 107. i 108. Ugovora o funkcioniranju Europske unije na </w:t>
      </w:r>
      <w:r w:rsidR="006C1CA4" w:rsidRPr="00336F11">
        <w:rPr>
          <w:rFonts w:ascii="Times New Roman" w:hAnsi="Times New Roman" w:cs="Times New Roman"/>
          <w:i/>
          <w:iCs/>
          <w:sz w:val="24"/>
          <w:szCs w:val="24"/>
        </w:rPr>
        <w:t>de minimis</w:t>
      </w:r>
      <w:r w:rsidR="006C1CA4" w:rsidRPr="00336F11">
        <w:rPr>
          <w:rFonts w:ascii="Times New Roman" w:hAnsi="Times New Roman" w:cs="Times New Roman"/>
          <w:sz w:val="24"/>
          <w:szCs w:val="24"/>
        </w:rPr>
        <w:t xml:space="preserve"> potpore (Službeni list Europske unije L 352/1).</w:t>
      </w:r>
    </w:p>
    <w:p w14:paraId="034F6D5F" w14:textId="77777777" w:rsidR="006C1CA4" w:rsidRPr="00336F11" w:rsidRDefault="006C1CA4" w:rsidP="006C1C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9238877" w14:textId="77777777" w:rsidR="006C1CA4" w:rsidRPr="00336F11" w:rsidRDefault="006C1CA4" w:rsidP="006C1C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337047E" w14:textId="77777777" w:rsidR="006C1CA4" w:rsidRPr="00336F11" w:rsidRDefault="006C1CA4" w:rsidP="006C1CA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36F11">
        <w:rPr>
          <w:rFonts w:ascii="Times New Roman" w:hAnsi="Times New Roman" w:cs="Times New Roman"/>
          <w:sz w:val="24"/>
          <w:szCs w:val="24"/>
        </w:rPr>
        <w:t xml:space="preserve">Članak 2. </w:t>
      </w:r>
    </w:p>
    <w:p w14:paraId="70B41649" w14:textId="77777777" w:rsidR="006C1CA4" w:rsidRPr="00336F11" w:rsidRDefault="006C1CA4" w:rsidP="006C1CA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7C7D76C" w14:textId="30C267B2" w:rsidR="006C1CA4" w:rsidRPr="00336F11" w:rsidRDefault="006C1CA4" w:rsidP="009F42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6F11">
        <w:rPr>
          <w:rFonts w:ascii="Times New Roman" w:hAnsi="Times New Roman" w:cs="Times New Roman"/>
          <w:sz w:val="24"/>
          <w:szCs w:val="24"/>
        </w:rPr>
        <w:t>Svrha ovoga Programa je stvaranje povoljnijeg poduzetničkog okruženja za djelovanje poduzetnika</w:t>
      </w:r>
      <w:r w:rsidR="009F4201" w:rsidRPr="00336F11">
        <w:rPr>
          <w:rFonts w:ascii="Times New Roman" w:hAnsi="Times New Roman" w:cs="Times New Roman"/>
          <w:sz w:val="24"/>
          <w:szCs w:val="24"/>
        </w:rPr>
        <w:t xml:space="preserve"> i privlačenje novih investitora</w:t>
      </w:r>
      <w:r w:rsidRPr="00336F11">
        <w:rPr>
          <w:rFonts w:ascii="Times New Roman" w:hAnsi="Times New Roman" w:cs="Times New Roman"/>
          <w:sz w:val="24"/>
          <w:szCs w:val="24"/>
        </w:rPr>
        <w:t xml:space="preserve"> </w:t>
      </w:r>
      <w:r w:rsidR="009F4201" w:rsidRPr="00336F11">
        <w:rPr>
          <w:rFonts w:ascii="Times New Roman" w:hAnsi="Times New Roman" w:cs="Times New Roman"/>
          <w:sz w:val="24"/>
          <w:szCs w:val="24"/>
        </w:rPr>
        <w:t>s ciljem poticanja</w:t>
      </w:r>
      <w:r w:rsidRPr="00336F11">
        <w:rPr>
          <w:rFonts w:ascii="Times New Roman" w:hAnsi="Times New Roman" w:cs="Times New Roman"/>
          <w:sz w:val="24"/>
          <w:szCs w:val="24"/>
        </w:rPr>
        <w:t xml:space="preserve"> ukupn</w:t>
      </w:r>
      <w:r w:rsidR="009F4201" w:rsidRPr="00336F11">
        <w:rPr>
          <w:rFonts w:ascii="Times New Roman" w:hAnsi="Times New Roman" w:cs="Times New Roman"/>
          <w:sz w:val="24"/>
          <w:szCs w:val="24"/>
        </w:rPr>
        <w:t>og</w:t>
      </w:r>
      <w:r w:rsidRPr="00336F11">
        <w:rPr>
          <w:rFonts w:ascii="Times New Roman" w:hAnsi="Times New Roman" w:cs="Times New Roman"/>
          <w:sz w:val="24"/>
          <w:szCs w:val="24"/>
        </w:rPr>
        <w:t xml:space="preserve"> gospodarsk</w:t>
      </w:r>
      <w:r w:rsidR="009F4201" w:rsidRPr="00336F11">
        <w:rPr>
          <w:rFonts w:ascii="Times New Roman" w:hAnsi="Times New Roman" w:cs="Times New Roman"/>
          <w:sz w:val="24"/>
          <w:szCs w:val="24"/>
        </w:rPr>
        <w:t>og</w:t>
      </w:r>
      <w:r w:rsidR="005241B2" w:rsidRPr="00336F11">
        <w:rPr>
          <w:rFonts w:ascii="Times New Roman" w:hAnsi="Times New Roman" w:cs="Times New Roman"/>
          <w:sz w:val="24"/>
          <w:szCs w:val="24"/>
        </w:rPr>
        <w:t xml:space="preserve"> </w:t>
      </w:r>
      <w:r w:rsidRPr="00336F11">
        <w:rPr>
          <w:rFonts w:ascii="Times New Roman" w:hAnsi="Times New Roman" w:cs="Times New Roman"/>
          <w:sz w:val="24"/>
          <w:szCs w:val="24"/>
        </w:rPr>
        <w:t>i društven</w:t>
      </w:r>
      <w:r w:rsidR="009F4201" w:rsidRPr="00336F11">
        <w:rPr>
          <w:rFonts w:ascii="Times New Roman" w:hAnsi="Times New Roman" w:cs="Times New Roman"/>
          <w:sz w:val="24"/>
          <w:szCs w:val="24"/>
        </w:rPr>
        <w:t xml:space="preserve">og </w:t>
      </w:r>
      <w:r w:rsidRPr="00336F11">
        <w:rPr>
          <w:rFonts w:ascii="Times New Roman" w:hAnsi="Times New Roman" w:cs="Times New Roman"/>
          <w:sz w:val="24"/>
          <w:szCs w:val="24"/>
        </w:rPr>
        <w:t>razvoj</w:t>
      </w:r>
      <w:r w:rsidR="009F4201" w:rsidRPr="00336F11">
        <w:rPr>
          <w:rFonts w:ascii="Times New Roman" w:hAnsi="Times New Roman" w:cs="Times New Roman"/>
          <w:sz w:val="24"/>
          <w:szCs w:val="24"/>
        </w:rPr>
        <w:t>a</w:t>
      </w:r>
      <w:r w:rsidRPr="00336F11">
        <w:rPr>
          <w:rFonts w:ascii="Times New Roman" w:hAnsi="Times New Roman" w:cs="Times New Roman"/>
          <w:sz w:val="24"/>
          <w:szCs w:val="24"/>
        </w:rPr>
        <w:t xml:space="preserve"> na području grada </w:t>
      </w:r>
      <w:r w:rsidR="009F4201" w:rsidRPr="00336F11">
        <w:rPr>
          <w:rFonts w:ascii="Times New Roman" w:hAnsi="Times New Roman" w:cs="Times New Roman"/>
          <w:sz w:val="24"/>
          <w:szCs w:val="24"/>
        </w:rPr>
        <w:t>Vinkovaca</w:t>
      </w:r>
      <w:r w:rsidRPr="00336F11">
        <w:rPr>
          <w:rFonts w:ascii="Times New Roman" w:hAnsi="Times New Roman" w:cs="Times New Roman"/>
          <w:sz w:val="24"/>
          <w:szCs w:val="24"/>
        </w:rPr>
        <w:t>.</w:t>
      </w:r>
    </w:p>
    <w:p w14:paraId="58A0202D" w14:textId="77777777" w:rsidR="006C1CA4" w:rsidRPr="00336F11" w:rsidRDefault="006C1CA4" w:rsidP="006C1C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1FF454D" w14:textId="77777777" w:rsidR="009F4201" w:rsidRPr="00336F11" w:rsidRDefault="009F4201" w:rsidP="006C1C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912647B" w14:textId="77777777" w:rsidR="009F4201" w:rsidRPr="00336F11" w:rsidRDefault="009F4201" w:rsidP="009F420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36F11">
        <w:rPr>
          <w:rFonts w:ascii="Times New Roman" w:hAnsi="Times New Roman" w:cs="Times New Roman"/>
          <w:sz w:val="24"/>
          <w:szCs w:val="24"/>
        </w:rPr>
        <w:t xml:space="preserve">Članak 3. </w:t>
      </w:r>
    </w:p>
    <w:p w14:paraId="21A57D6E" w14:textId="77777777" w:rsidR="009F4201" w:rsidRPr="00336F11" w:rsidRDefault="009F4201" w:rsidP="009F420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4C9A805" w14:textId="4EB7B327" w:rsidR="009F4201" w:rsidRPr="00336F11" w:rsidRDefault="009F4201" w:rsidP="009F42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6F11">
        <w:rPr>
          <w:rFonts w:ascii="Times New Roman" w:hAnsi="Times New Roman" w:cs="Times New Roman"/>
          <w:sz w:val="24"/>
          <w:szCs w:val="24"/>
        </w:rPr>
        <w:t xml:space="preserve">Ciljevi ovoga programa su jačanje konkurentnosti poduzetnika, povećanje kapitalnih ulaganja poduzetnika uz rast zaposlenosti i dohotka zaposlenih, poboljšanje uvjeta za financiranje poduzetnika, </w:t>
      </w:r>
      <w:r w:rsidR="005241B2" w:rsidRPr="00336F11">
        <w:rPr>
          <w:rFonts w:ascii="Times New Roman" w:hAnsi="Times New Roman" w:cs="Times New Roman"/>
          <w:sz w:val="24"/>
          <w:szCs w:val="24"/>
        </w:rPr>
        <w:t xml:space="preserve">poboljšanje infrastrukturnog poduzetničkog okruženja, </w:t>
      </w:r>
      <w:r w:rsidRPr="00336F11">
        <w:rPr>
          <w:rFonts w:ascii="Times New Roman" w:hAnsi="Times New Roman" w:cs="Times New Roman"/>
          <w:sz w:val="24"/>
          <w:szCs w:val="24"/>
        </w:rPr>
        <w:t>podizanje razine poduzetničkih znanja i vještina, podizanje razine poduzetničke kulture</w:t>
      </w:r>
      <w:r w:rsidR="00B07D02" w:rsidRPr="00336F11">
        <w:rPr>
          <w:rFonts w:ascii="Times New Roman" w:hAnsi="Times New Roman" w:cs="Times New Roman"/>
          <w:sz w:val="24"/>
          <w:szCs w:val="24"/>
        </w:rPr>
        <w:t xml:space="preserve"> uz rješavanje društvenih problema primjenom poduzetničkih načela</w:t>
      </w:r>
      <w:r w:rsidRPr="00336F11">
        <w:rPr>
          <w:rFonts w:ascii="Times New Roman" w:hAnsi="Times New Roman" w:cs="Times New Roman"/>
          <w:sz w:val="24"/>
          <w:szCs w:val="24"/>
        </w:rPr>
        <w:t>.</w:t>
      </w:r>
    </w:p>
    <w:p w14:paraId="273FB776" w14:textId="77777777" w:rsidR="009F4201" w:rsidRPr="00336F11" w:rsidRDefault="009F4201" w:rsidP="009F420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26DF612" w14:textId="77777777" w:rsidR="009F4201" w:rsidRPr="00336F11" w:rsidRDefault="009F4201" w:rsidP="009F42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6F11">
        <w:rPr>
          <w:rFonts w:ascii="Times New Roman" w:hAnsi="Times New Roman" w:cs="Times New Roman"/>
          <w:sz w:val="24"/>
          <w:szCs w:val="24"/>
        </w:rPr>
        <w:t>Ciljevi iz stavka 1. ovoga članka ostvaruju se primjenom mjera usmjerenih jačanju konkurentnosti poduzetnika, korištenj</w:t>
      </w:r>
      <w:r w:rsidR="00B07D02" w:rsidRPr="00336F11">
        <w:rPr>
          <w:rFonts w:ascii="Times New Roman" w:hAnsi="Times New Roman" w:cs="Times New Roman"/>
          <w:sz w:val="24"/>
          <w:szCs w:val="24"/>
        </w:rPr>
        <w:t>em</w:t>
      </w:r>
      <w:r w:rsidRPr="00336F11">
        <w:rPr>
          <w:rFonts w:ascii="Times New Roman" w:hAnsi="Times New Roman" w:cs="Times New Roman"/>
          <w:sz w:val="24"/>
          <w:szCs w:val="24"/>
        </w:rPr>
        <w:t xml:space="preserve"> potporne infrastrukture za realizaciju poduzetničkih poduhvata, razvoj</w:t>
      </w:r>
      <w:r w:rsidR="00B07D02" w:rsidRPr="00336F11">
        <w:rPr>
          <w:rFonts w:ascii="Times New Roman" w:hAnsi="Times New Roman" w:cs="Times New Roman"/>
          <w:sz w:val="24"/>
          <w:szCs w:val="24"/>
        </w:rPr>
        <w:t>em</w:t>
      </w:r>
      <w:r w:rsidRPr="00336F11">
        <w:rPr>
          <w:rFonts w:ascii="Times New Roman" w:hAnsi="Times New Roman" w:cs="Times New Roman"/>
          <w:sz w:val="24"/>
          <w:szCs w:val="24"/>
        </w:rPr>
        <w:t xml:space="preserve"> financijskih mjera</w:t>
      </w:r>
      <w:r w:rsidR="00B07D02" w:rsidRPr="00336F11">
        <w:rPr>
          <w:rFonts w:ascii="Times New Roman" w:hAnsi="Times New Roman" w:cs="Times New Roman"/>
          <w:sz w:val="24"/>
          <w:szCs w:val="24"/>
        </w:rPr>
        <w:t xml:space="preserve"> i poduzetničke infrastrukture,</w:t>
      </w:r>
      <w:r w:rsidRPr="00336F11">
        <w:rPr>
          <w:rFonts w:ascii="Times New Roman" w:hAnsi="Times New Roman" w:cs="Times New Roman"/>
          <w:sz w:val="24"/>
          <w:szCs w:val="24"/>
        </w:rPr>
        <w:t xml:space="preserve"> potpor</w:t>
      </w:r>
      <w:r w:rsidR="00B07D02" w:rsidRPr="00336F11">
        <w:rPr>
          <w:rFonts w:ascii="Times New Roman" w:hAnsi="Times New Roman" w:cs="Times New Roman"/>
          <w:sz w:val="24"/>
          <w:szCs w:val="24"/>
        </w:rPr>
        <w:t>ama</w:t>
      </w:r>
      <w:r w:rsidRPr="00336F11">
        <w:rPr>
          <w:rFonts w:ascii="Times New Roman" w:hAnsi="Times New Roman" w:cs="Times New Roman"/>
          <w:sz w:val="24"/>
          <w:szCs w:val="24"/>
        </w:rPr>
        <w:t xml:space="preserve"> poduzetništvu te ostvarivanju stručnog obrazovanja i boljeg informiranja u poduzetništvu. </w:t>
      </w:r>
    </w:p>
    <w:p w14:paraId="5F85DFF6" w14:textId="77777777" w:rsidR="00B07D02" w:rsidRPr="00336F11" w:rsidRDefault="00B07D02" w:rsidP="009F42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DEDCEE3" w14:textId="77777777" w:rsidR="00B07D02" w:rsidRPr="00336F11" w:rsidRDefault="00B07D02" w:rsidP="009F42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726B13C" w14:textId="77777777" w:rsidR="00B07D02" w:rsidRPr="00336F11" w:rsidRDefault="00B07D02" w:rsidP="00B07D02">
      <w:pPr>
        <w:pStyle w:val="Odlomakpopisa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36F11">
        <w:rPr>
          <w:rFonts w:ascii="Times New Roman" w:hAnsi="Times New Roman" w:cs="Times New Roman"/>
          <w:b/>
          <w:bCs/>
          <w:sz w:val="24"/>
          <w:szCs w:val="24"/>
        </w:rPr>
        <w:t>KORISNICI PROGRAMA</w:t>
      </w:r>
    </w:p>
    <w:p w14:paraId="426A0B4F" w14:textId="77777777" w:rsidR="00B07D02" w:rsidRPr="00336F11" w:rsidRDefault="00B07D02" w:rsidP="00B07D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940BE98" w14:textId="77777777" w:rsidR="00B07D02" w:rsidRPr="00336F11" w:rsidRDefault="00B07D02" w:rsidP="00B07D0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3DCD8CF" w14:textId="77777777" w:rsidR="00B07D02" w:rsidRPr="00336F11" w:rsidRDefault="00B07D02" w:rsidP="00B07D0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36F11">
        <w:rPr>
          <w:rFonts w:ascii="Times New Roman" w:hAnsi="Times New Roman" w:cs="Times New Roman"/>
          <w:sz w:val="24"/>
          <w:szCs w:val="24"/>
        </w:rPr>
        <w:t>Članak 4.</w:t>
      </w:r>
    </w:p>
    <w:p w14:paraId="0A766654" w14:textId="77777777" w:rsidR="00B07D02" w:rsidRPr="00336F11" w:rsidRDefault="00B07D02" w:rsidP="00B07D0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024F9A1" w14:textId="263630CE" w:rsidR="001C1F82" w:rsidRPr="00336F11" w:rsidRDefault="00B07D02" w:rsidP="001C1F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6F11">
        <w:rPr>
          <w:rFonts w:ascii="Times New Roman" w:hAnsi="Times New Roman" w:cs="Times New Roman"/>
          <w:sz w:val="24"/>
          <w:szCs w:val="24"/>
        </w:rPr>
        <w:t xml:space="preserve">Korisnici ovog Programa </w:t>
      </w:r>
      <w:r w:rsidR="001C1F82" w:rsidRPr="00336F11">
        <w:rPr>
          <w:rFonts w:ascii="Times New Roman" w:hAnsi="Times New Roman" w:cs="Times New Roman"/>
          <w:sz w:val="24"/>
          <w:szCs w:val="24"/>
        </w:rPr>
        <w:t>su tvrtke, obrti te ostali subjekti kategorizirani sukladno Zakonu o poticanju</w:t>
      </w:r>
    </w:p>
    <w:p w14:paraId="402FB815" w14:textId="0209FBC4" w:rsidR="001C1F82" w:rsidRPr="00336F11" w:rsidRDefault="001C1F82" w:rsidP="001C1F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6F11">
        <w:rPr>
          <w:rFonts w:ascii="Times New Roman" w:hAnsi="Times New Roman" w:cs="Times New Roman"/>
          <w:sz w:val="24"/>
          <w:szCs w:val="24"/>
        </w:rPr>
        <w:t>razvoja malog gospodarstva („Narodne novine“ br. 29/02, 63/07, 53/12, 56/13 i 121/16) koji se svrstavaju u mikro i male subjekte malog gospodarstva sa sjedištem i koji obavljaju gospodarsku djelatnost na području Grada Vinkovaca osim trgovačkih društava i ustanova u kojima Grad Vinkovci, druga jedinica lokalne (regionalne) samouprave ili Republika Hrvatska ima vlasnički udjel u temeljnom kapitalu.</w:t>
      </w:r>
    </w:p>
    <w:p w14:paraId="4DEB73B5" w14:textId="77777777" w:rsidR="001C1F82" w:rsidRPr="00336F11" w:rsidRDefault="001C1F82" w:rsidP="002303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48AA83C" w14:textId="77777777" w:rsidR="001C65F0" w:rsidRPr="00336F11" w:rsidRDefault="001C65F0" w:rsidP="001C65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6F11">
        <w:rPr>
          <w:rFonts w:ascii="Times New Roman" w:hAnsi="Times New Roman" w:cs="Times New Roman"/>
          <w:sz w:val="24"/>
          <w:szCs w:val="24"/>
        </w:rPr>
        <w:t>Iznimno, korisnici pojedinih mjera ovog Programa mogu biti i gospodarski subjekti (neovisno o veličini, vlasničkoj strukturi te sjedištu odnosno prebivalištu), fizičke osobe ili drugi pravni oblici koji su kao korisnici pojedinih mjera utvrđeni ovim Programom.</w:t>
      </w:r>
    </w:p>
    <w:p w14:paraId="6664E315" w14:textId="77777777" w:rsidR="00B07D02" w:rsidRPr="00336F11" w:rsidRDefault="00B07D02" w:rsidP="00B07D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7687BF0" w14:textId="77777777" w:rsidR="00B07D02" w:rsidRPr="00336F11" w:rsidRDefault="0023035A" w:rsidP="002303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6F11">
        <w:rPr>
          <w:rFonts w:ascii="Times New Roman" w:hAnsi="Times New Roman" w:cs="Times New Roman"/>
          <w:sz w:val="24"/>
          <w:szCs w:val="24"/>
        </w:rPr>
        <w:t>Ukoliko korisnik mjera obavlja gospodarsku djelatnost i izvan područja Grada, mjere se mogu koristiti samo za gospodarsku djelatnost na području Grada organiziranu kroz posebnu poslovnu jedinicu i odvojeno knjigovodstvo.</w:t>
      </w:r>
      <w:r w:rsidR="00B07D02" w:rsidRPr="00336F11">
        <w:rPr>
          <w:rFonts w:ascii="Times New Roman" w:hAnsi="Times New Roman" w:cs="Times New Roman"/>
          <w:sz w:val="24"/>
          <w:szCs w:val="24"/>
        </w:rPr>
        <w:cr/>
      </w:r>
    </w:p>
    <w:p w14:paraId="0E6781D4" w14:textId="77777777" w:rsidR="0023035A" w:rsidRPr="00336F11" w:rsidRDefault="0023035A" w:rsidP="002303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6F11">
        <w:rPr>
          <w:rFonts w:ascii="Times New Roman" w:hAnsi="Times New Roman" w:cs="Times New Roman"/>
          <w:sz w:val="24"/>
          <w:szCs w:val="24"/>
        </w:rPr>
        <w:t>Korisnici Programa ne mogu koristiti mjere radi obavljanja djelatnosti primarne poljoprivredne proizvodnje, cestovnog prometa, ribarstva i akvakulture.</w:t>
      </w:r>
    </w:p>
    <w:p w14:paraId="33EC5B1D" w14:textId="77777777" w:rsidR="0023035A" w:rsidRPr="00336F11" w:rsidRDefault="0023035A" w:rsidP="002303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D702AC0" w14:textId="4CA0F06F" w:rsidR="00B07D02" w:rsidRPr="00336F11" w:rsidRDefault="00B07D02" w:rsidP="00B07D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6F11">
        <w:rPr>
          <w:rFonts w:ascii="Times New Roman" w:hAnsi="Times New Roman" w:cs="Times New Roman"/>
          <w:sz w:val="24"/>
          <w:szCs w:val="24"/>
        </w:rPr>
        <w:t xml:space="preserve">Korisnicima nije dopušteno dvostruko financiranje i ne mogu koristiti mjeru iz Programa za </w:t>
      </w:r>
      <w:r w:rsidR="0023035A" w:rsidRPr="00336F11">
        <w:rPr>
          <w:rFonts w:ascii="Times New Roman" w:hAnsi="Times New Roman" w:cs="Times New Roman"/>
          <w:sz w:val="24"/>
          <w:szCs w:val="24"/>
        </w:rPr>
        <w:t xml:space="preserve">iste </w:t>
      </w:r>
      <w:r w:rsidRPr="00336F11">
        <w:rPr>
          <w:rFonts w:ascii="Times New Roman" w:hAnsi="Times New Roman" w:cs="Times New Roman"/>
          <w:sz w:val="24"/>
          <w:szCs w:val="24"/>
        </w:rPr>
        <w:t>troškove i aktivnosti za koje su već koristili sredstva iz ovog Programa ili nekog drugog javnog iz</w:t>
      </w:r>
      <w:r w:rsidR="00483CCA" w:rsidRPr="00336F11">
        <w:rPr>
          <w:rFonts w:ascii="Times New Roman" w:hAnsi="Times New Roman" w:cs="Times New Roman"/>
          <w:sz w:val="24"/>
          <w:szCs w:val="24"/>
        </w:rPr>
        <w:t>v</w:t>
      </w:r>
      <w:r w:rsidRPr="00336F11">
        <w:rPr>
          <w:rFonts w:ascii="Times New Roman" w:hAnsi="Times New Roman" w:cs="Times New Roman"/>
          <w:sz w:val="24"/>
          <w:szCs w:val="24"/>
        </w:rPr>
        <w:t>ora</w:t>
      </w:r>
      <w:r w:rsidR="001C65F0" w:rsidRPr="00336F11">
        <w:rPr>
          <w:rFonts w:ascii="Times New Roman" w:hAnsi="Times New Roman" w:cs="Times New Roman"/>
          <w:sz w:val="24"/>
          <w:szCs w:val="24"/>
        </w:rPr>
        <w:t>.</w:t>
      </w:r>
    </w:p>
    <w:p w14:paraId="2324B89B" w14:textId="77777777" w:rsidR="00B07D02" w:rsidRPr="00336F11" w:rsidRDefault="00B07D02" w:rsidP="00B07D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2CAD645" w14:textId="77777777" w:rsidR="00B07D02" w:rsidRPr="00336F11" w:rsidRDefault="00B07D02" w:rsidP="00B07D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6F11">
        <w:rPr>
          <w:rFonts w:ascii="Times New Roman" w:hAnsi="Times New Roman" w:cs="Times New Roman"/>
          <w:sz w:val="24"/>
          <w:szCs w:val="24"/>
        </w:rPr>
        <w:t>Korisnici moraju udovoljavati i ostalim uvjetima propisanim po pojedinim mjerama.</w:t>
      </w:r>
    </w:p>
    <w:p w14:paraId="4A8AE53D" w14:textId="77777777" w:rsidR="00B07D02" w:rsidRPr="00336F11" w:rsidRDefault="00B07D02" w:rsidP="00B07D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D893CA3" w14:textId="77777777" w:rsidR="001C65F0" w:rsidRPr="00336F11" w:rsidRDefault="001C65F0" w:rsidP="00B07D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4E80D23" w14:textId="77777777" w:rsidR="001C65F0" w:rsidRPr="00336F11" w:rsidRDefault="001C65F0" w:rsidP="001C65F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36F11">
        <w:rPr>
          <w:rFonts w:ascii="Times New Roman" w:hAnsi="Times New Roman" w:cs="Times New Roman"/>
          <w:sz w:val="24"/>
          <w:szCs w:val="24"/>
        </w:rPr>
        <w:t>Članak 5.</w:t>
      </w:r>
    </w:p>
    <w:p w14:paraId="754CBBF9" w14:textId="77777777" w:rsidR="001C65F0" w:rsidRPr="00336F11" w:rsidRDefault="001C65F0" w:rsidP="00172C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BD42B82" w14:textId="77777777" w:rsidR="001C65F0" w:rsidRPr="00336F11" w:rsidRDefault="001C65F0" w:rsidP="00172C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6F11">
        <w:rPr>
          <w:rFonts w:ascii="Times New Roman" w:hAnsi="Times New Roman" w:cs="Times New Roman"/>
          <w:sz w:val="24"/>
          <w:szCs w:val="24"/>
        </w:rPr>
        <w:lastRenderedPageBreak/>
        <w:t>Korisnici mjera, koje sukladno zakonskim propisima predstavljaju potporu male vrijednosti ne mogu biti gospodarski subjekti koji djeluju u sektorima koji su isključeni iz područja primjene Uredbe iz članka 1. stavka 2. ovog Programa, i to:</w:t>
      </w:r>
    </w:p>
    <w:p w14:paraId="3595CB01" w14:textId="77777777" w:rsidR="001C65F0" w:rsidRPr="00336F11" w:rsidRDefault="001C65F0" w:rsidP="00172C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E99C8B8" w14:textId="77777777" w:rsidR="001C65F0" w:rsidRPr="00336F11" w:rsidRDefault="001C65F0" w:rsidP="00172CF2">
      <w:pPr>
        <w:pStyle w:val="Odlomakpopisa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6F11">
        <w:rPr>
          <w:rFonts w:ascii="Times New Roman" w:hAnsi="Times New Roman" w:cs="Times New Roman"/>
          <w:sz w:val="24"/>
          <w:szCs w:val="24"/>
        </w:rPr>
        <w:t>Potpore koje se dodjeljuju poduzetnicima koji djeluju u sektorima ribarstva i akvakulture, kako je obuhvaćeno Uredbom (EZ) br. 104/2000 (1)</w:t>
      </w:r>
    </w:p>
    <w:p w14:paraId="6F6F98D0" w14:textId="77777777" w:rsidR="001C65F0" w:rsidRPr="00336F11" w:rsidRDefault="001C65F0" w:rsidP="00172CF2">
      <w:pPr>
        <w:pStyle w:val="Odlomakpopisa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6F11">
        <w:rPr>
          <w:rFonts w:ascii="Times New Roman" w:hAnsi="Times New Roman" w:cs="Times New Roman"/>
          <w:sz w:val="24"/>
          <w:szCs w:val="24"/>
        </w:rPr>
        <w:t>Potpore koje se dodjeljuju poduzetnicima koji djeluju u primarnoj proizvodnji poljoprivrednih proizvoda</w:t>
      </w:r>
    </w:p>
    <w:p w14:paraId="52122C16" w14:textId="77777777" w:rsidR="001C65F0" w:rsidRPr="00336F11" w:rsidRDefault="001C65F0" w:rsidP="00172CF2">
      <w:pPr>
        <w:pStyle w:val="Odlomakpopisa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6F11">
        <w:rPr>
          <w:rFonts w:ascii="Times New Roman" w:hAnsi="Times New Roman" w:cs="Times New Roman"/>
          <w:sz w:val="24"/>
          <w:szCs w:val="24"/>
        </w:rPr>
        <w:t>Potpore koje se dodjeljuju poduzetnicima koji djeluju u sektoru prerade i stavljanja na tržište poljoprivrednih proizvoda u sljedećim slučajevima:</w:t>
      </w:r>
    </w:p>
    <w:p w14:paraId="07C6B1D6" w14:textId="77777777" w:rsidR="001C65F0" w:rsidRPr="00336F11" w:rsidRDefault="001C65F0" w:rsidP="00172CF2">
      <w:pPr>
        <w:pStyle w:val="Odlomakpopisa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6F11">
        <w:rPr>
          <w:rFonts w:ascii="Times New Roman" w:hAnsi="Times New Roman" w:cs="Times New Roman"/>
          <w:sz w:val="24"/>
          <w:szCs w:val="24"/>
        </w:rPr>
        <w:t>Ako je iznos potpore fiksno utvrđen na temelju cijene ili količine takvih proizvoda kupljenih od primarnih proizvođača odnosno koje na tržište stavljaju navedeni poduzetnici</w:t>
      </w:r>
    </w:p>
    <w:p w14:paraId="77DABBD1" w14:textId="77777777" w:rsidR="001C65F0" w:rsidRPr="00336F11" w:rsidRDefault="001C65F0" w:rsidP="00172CF2">
      <w:pPr>
        <w:pStyle w:val="Odlomakpopisa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6F11">
        <w:rPr>
          <w:rFonts w:ascii="Times New Roman" w:hAnsi="Times New Roman" w:cs="Times New Roman"/>
          <w:sz w:val="24"/>
          <w:szCs w:val="24"/>
        </w:rPr>
        <w:t>Ako su potpore uvjetovane njihovim djelomičnim ili potpunim prenošenjem na primarne proizvođače</w:t>
      </w:r>
    </w:p>
    <w:p w14:paraId="2AA1DB0C" w14:textId="77777777" w:rsidR="001C65F0" w:rsidRPr="00336F11" w:rsidRDefault="001C65F0" w:rsidP="00172CF2">
      <w:pPr>
        <w:pStyle w:val="Odlomakpopisa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6F11">
        <w:rPr>
          <w:rFonts w:ascii="Times New Roman" w:hAnsi="Times New Roman" w:cs="Times New Roman"/>
          <w:sz w:val="24"/>
          <w:szCs w:val="24"/>
        </w:rPr>
        <w:t xml:space="preserve">Potpore za djelatnosti usmjerene izvozu u treće zemlje ili države članice, odnosno potpore koje su izravno povezane s izvezenim količinama, s uspostavom i </w:t>
      </w:r>
      <w:r w:rsidR="00172CF2" w:rsidRPr="00336F11">
        <w:rPr>
          <w:rFonts w:ascii="Times New Roman" w:hAnsi="Times New Roman" w:cs="Times New Roman"/>
          <w:sz w:val="24"/>
          <w:szCs w:val="24"/>
        </w:rPr>
        <w:t>f</w:t>
      </w:r>
      <w:r w:rsidRPr="00336F11">
        <w:rPr>
          <w:rFonts w:ascii="Times New Roman" w:hAnsi="Times New Roman" w:cs="Times New Roman"/>
          <w:sz w:val="24"/>
          <w:szCs w:val="24"/>
        </w:rPr>
        <w:t>unkci</w:t>
      </w:r>
      <w:r w:rsidR="00172CF2" w:rsidRPr="00336F11">
        <w:rPr>
          <w:rFonts w:ascii="Times New Roman" w:hAnsi="Times New Roman" w:cs="Times New Roman"/>
          <w:sz w:val="24"/>
          <w:szCs w:val="24"/>
        </w:rPr>
        <w:t>o</w:t>
      </w:r>
      <w:r w:rsidRPr="00336F11">
        <w:rPr>
          <w:rFonts w:ascii="Times New Roman" w:hAnsi="Times New Roman" w:cs="Times New Roman"/>
          <w:sz w:val="24"/>
          <w:szCs w:val="24"/>
        </w:rPr>
        <w:t>niranjem distribucijske mreže</w:t>
      </w:r>
      <w:r w:rsidR="00172CF2" w:rsidRPr="00336F11">
        <w:rPr>
          <w:rFonts w:ascii="Times New Roman" w:hAnsi="Times New Roman" w:cs="Times New Roman"/>
          <w:sz w:val="24"/>
          <w:szCs w:val="24"/>
        </w:rPr>
        <w:t xml:space="preserve"> ili s drugim tekućim troškovima povezanim s izvoznom djelatnošću</w:t>
      </w:r>
    </w:p>
    <w:p w14:paraId="759B7C0E" w14:textId="70A0CEDF" w:rsidR="00172CF2" w:rsidRPr="00336F11" w:rsidRDefault="00172CF2" w:rsidP="00172CF2">
      <w:pPr>
        <w:pStyle w:val="Odlomakpopisa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6F11">
        <w:rPr>
          <w:rFonts w:ascii="Times New Roman" w:hAnsi="Times New Roman" w:cs="Times New Roman"/>
          <w:sz w:val="24"/>
          <w:szCs w:val="24"/>
        </w:rPr>
        <w:t>Potpore koje se uvjetuju uporabom domaćih proizvoda umjesto uvoznih</w:t>
      </w:r>
    </w:p>
    <w:p w14:paraId="363757CC" w14:textId="54D1639B" w:rsidR="00247480" w:rsidRPr="00336F11" w:rsidRDefault="00247480" w:rsidP="00247480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7FE709F2" w14:textId="5D75848B" w:rsidR="00E82F40" w:rsidRPr="00336F11" w:rsidRDefault="00E82F40" w:rsidP="00247480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006ABD9D" w14:textId="006FBEE2" w:rsidR="00E82F40" w:rsidRPr="00336F11" w:rsidRDefault="00E82F40" w:rsidP="00E82F40">
      <w:pPr>
        <w:pStyle w:val="Odlomakpopisa"/>
        <w:jc w:val="center"/>
        <w:rPr>
          <w:rFonts w:ascii="Times New Roman" w:hAnsi="Times New Roman" w:cs="Times New Roman"/>
          <w:sz w:val="24"/>
          <w:szCs w:val="24"/>
        </w:rPr>
      </w:pPr>
      <w:r w:rsidRPr="00336F11">
        <w:rPr>
          <w:rFonts w:ascii="Times New Roman" w:hAnsi="Times New Roman" w:cs="Times New Roman"/>
          <w:sz w:val="24"/>
          <w:szCs w:val="24"/>
        </w:rPr>
        <w:t>Članak 6.</w:t>
      </w:r>
    </w:p>
    <w:p w14:paraId="6A23B1F1" w14:textId="77777777" w:rsidR="00247480" w:rsidRPr="00336F11" w:rsidRDefault="00247480" w:rsidP="002474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6F11">
        <w:rPr>
          <w:rFonts w:ascii="Times New Roman" w:hAnsi="Times New Roman" w:cs="Times New Roman"/>
          <w:sz w:val="24"/>
          <w:szCs w:val="24"/>
        </w:rPr>
        <w:t>Potpore temeljem ovog Programa ne mogu se dodijeliti:</w:t>
      </w:r>
    </w:p>
    <w:p w14:paraId="0327F521" w14:textId="77777777" w:rsidR="00247480" w:rsidRPr="00336F11" w:rsidRDefault="00247480" w:rsidP="002474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09E4371" w14:textId="0D4EC4BF" w:rsidR="00247480" w:rsidRPr="00336F11" w:rsidRDefault="000369BD" w:rsidP="00640B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6F11">
        <w:rPr>
          <w:rFonts w:ascii="Times New Roman" w:hAnsi="Times New Roman" w:cs="Times New Roman"/>
          <w:sz w:val="24"/>
          <w:szCs w:val="24"/>
        </w:rPr>
        <w:t>1.</w:t>
      </w:r>
      <w:r w:rsidR="00E330B3" w:rsidRPr="00336F11">
        <w:rPr>
          <w:rFonts w:ascii="Times New Roman" w:hAnsi="Times New Roman" w:cs="Times New Roman"/>
          <w:sz w:val="24"/>
          <w:szCs w:val="24"/>
        </w:rPr>
        <w:t xml:space="preserve"> </w:t>
      </w:r>
      <w:r w:rsidR="00247480" w:rsidRPr="00336F11">
        <w:rPr>
          <w:rFonts w:ascii="Times New Roman" w:hAnsi="Times New Roman" w:cs="Times New Roman"/>
          <w:sz w:val="24"/>
          <w:szCs w:val="24"/>
        </w:rPr>
        <w:t>Za ulaganja u sektorima</w:t>
      </w:r>
    </w:p>
    <w:p w14:paraId="21DE8032" w14:textId="77777777" w:rsidR="00E330B3" w:rsidRPr="00336F11" w:rsidRDefault="00E330B3" w:rsidP="00640B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28E00A4" w14:textId="77777777" w:rsidR="00247480" w:rsidRPr="00336F11" w:rsidRDefault="00247480" w:rsidP="00E330B3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336F11">
        <w:rPr>
          <w:rFonts w:ascii="Times New Roman" w:hAnsi="Times New Roman" w:cs="Times New Roman"/>
          <w:sz w:val="24"/>
          <w:szCs w:val="24"/>
        </w:rPr>
        <w:t>a)</w:t>
      </w:r>
      <w:r w:rsidRPr="00336F11">
        <w:rPr>
          <w:rFonts w:ascii="Times New Roman" w:hAnsi="Times New Roman" w:cs="Times New Roman"/>
          <w:sz w:val="24"/>
          <w:szCs w:val="24"/>
        </w:rPr>
        <w:tab/>
        <w:t xml:space="preserve">poslovanja nekretninama (NKD 2007 OZNAKA 68), </w:t>
      </w:r>
    </w:p>
    <w:p w14:paraId="4CBB956E" w14:textId="77777777" w:rsidR="00247480" w:rsidRPr="00336F11" w:rsidRDefault="00247480" w:rsidP="00E330B3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336F11">
        <w:rPr>
          <w:rFonts w:ascii="Times New Roman" w:hAnsi="Times New Roman" w:cs="Times New Roman"/>
          <w:sz w:val="24"/>
          <w:szCs w:val="24"/>
        </w:rPr>
        <w:t>b)</w:t>
      </w:r>
      <w:r w:rsidRPr="00336F11">
        <w:rPr>
          <w:rFonts w:ascii="Times New Roman" w:hAnsi="Times New Roman" w:cs="Times New Roman"/>
          <w:sz w:val="24"/>
          <w:szCs w:val="24"/>
        </w:rPr>
        <w:tab/>
        <w:t xml:space="preserve">djelatnosti kockanja i klađenja (NKD 2007 oznaka 92), </w:t>
      </w:r>
    </w:p>
    <w:p w14:paraId="53606E8F" w14:textId="49A506BF" w:rsidR="00247480" w:rsidRPr="00336F11" w:rsidRDefault="00247480" w:rsidP="00E330B3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336F11">
        <w:rPr>
          <w:rFonts w:ascii="Times New Roman" w:hAnsi="Times New Roman" w:cs="Times New Roman"/>
          <w:sz w:val="24"/>
          <w:szCs w:val="24"/>
        </w:rPr>
        <w:t>c)</w:t>
      </w:r>
      <w:r w:rsidRPr="00336F11">
        <w:rPr>
          <w:rFonts w:ascii="Times New Roman" w:hAnsi="Times New Roman" w:cs="Times New Roman"/>
          <w:sz w:val="24"/>
          <w:szCs w:val="24"/>
        </w:rPr>
        <w:tab/>
        <w:t>financijske djelatnosti i djelatnosti osiguranja (NKD 2007 oznake: 64, 65, 66),</w:t>
      </w:r>
    </w:p>
    <w:p w14:paraId="5B00A534" w14:textId="77777777" w:rsidR="000369BD" w:rsidRPr="00336F11" w:rsidRDefault="000369BD" w:rsidP="00640B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57E365F" w14:textId="03800767" w:rsidR="00247480" w:rsidRPr="00336F11" w:rsidRDefault="000369BD" w:rsidP="00640B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6F11">
        <w:rPr>
          <w:rFonts w:ascii="Times New Roman" w:hAnsi="Times New Roman" w:cs="Times New Roman"/>
          <w:sz w:val="24"/>
          <w:szCs w:val="24"/>
        </w:rPr>
        <w:t>2</w:t>
      </w:r>
      <w:r w:rsidR="00247480" w:rsidRPr="00336F11">
        <w:rPr>
          <w:rFonts w:ascii="Times New Roman" w:hAnsi="Times New Roman" w:cs="Times New Roman"/>
          <w:sz w:val="24"/>
          <w:szCs w:val="24"/>
        </w:rPr>
        <w:t>.</w:t>
      </w:r>
      <w:r w:rsidR="00E330B3" w:rsidRPr="00336F11">
        <w:rPr>
          <w:rFonts w:ascii="Times New Roman" w:hAnsi="Times New Roman" w:cs="Times New Roman"/>
          <w:sz w:val="24"/>
          <w:szCs w:val="24"/>
        </w:rPr>
        <w:t xml:space="preserve"> </w:t>
      </w:r>
      <w:r w:rsidR="00247480" w:rsidRPr="00336F11">
        <w:rPr>
          <w:rFonts w:ascii="Times New Roman" w:hAnsi="Times New Roman" w:cs="Times New Roman"/>
          <w:sz w:val="24"/>
          <w:szCs w:val="24"/>
        </w:rPr>
        <w:t>Gospodarskim subjektima koji su u postupku predstečajne nagodbe sukladno Zakonu o financijskom poslovanju i predstečajnoj nagodbi,</w:t>
      </w:r>
    </w:p>
    <w:p w14:paraId="09A6805E" w14:textId="77777777" w:rsidR="000369BD" w:rsidRPr="00336F11" w:rsidRDefault="000369BD" w:rsidP="00640B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5F8ACDC" w14:textId="5479F6FF" w:rsidR="00247480" w:rsidRPr="00336F11" w:rsidRDefault="000369BD" w:rsidP="00640B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6F11">
        <w:rPr>
          <w:rFonts w:ascii="Times New Roman" w:hAnsi="Times New Roman" w:cs="Times New Roman"/>
          <w:sz w:val="24"/>
          <w:szCs w:val="24"/>
        </w:rPr>
        <w:t>3</w:t>
      </w:r>
      <w:r w:rsidR="00247480" w:rsidRPr="00336F11">
        <w:rPr>
          <w:rFonts w:ascii="Times New Roman" w:hAnsi="Times New Roman" w:cs="Times New Roman"/>
          <w:sz w:val="24"/>
          <w:szCs w:val="24"/>
        </w:rPr>
        <w:t>.</w:t>
      </w:r>
      <w:r w:rsidR="00E330B3" w:rsidRPr="00336F11">
        <w:rPr>
          <w:rFonts w:ascii="Times New Roman" w:hAnsi="Times New Roman" w:cs="Times New Roman"/>
          <w:sz w:val="24"/>
          <w:szCs w:val="24"/>
        </w:rPr>
        <w:t xml:space="preserve"> </w:t>
      </w:r>
      <w:r w:rsidR="00247480" w:rsidRPr="00336F11">
        <w:rPr>
          <w:rFonts w:ascii="Times New Roman" w:hAnsi="Times New Roman" w:cs="Times New Roman"/>
          <w:sz w:val="24"/>
          <w:szCs w:val="24"/>
        </w:rPr>
        <w:t>Gospodarskim subjektima koji su u postupku stečaja ili likvidacije sukladno odredbama Stečajnog zakona,</w:t>
      </w:r>
    </w:p>
    <w:p w14:paraId="706E7415" w14:textId="77777777" w:rsidR="000369BD" w:rsidRPr="00336F11" w:rsidRDefault="000369BD" w:rsidP="00640B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00C3F4C" w14:textId="7BD33450" w:rsidR="00247480" w:rsidRPr="00336F11" w:rsidRDefault="000369BD" w:rsidP="00640B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6F11">
        <w:rPr>
          <w:rFonts w:ascii="Times New Roman" w:hAnsi="Times New Roman" w:cs="Times New Roman"/>
          <w:sz w:val="24"/>
          <w:szCs w:val="24"/>
        </w:rPr>
        <w:t>4</w:t>
      </w:r>
      <w:r w:rsidR="00247480" w:rsidRPr="00336F11">
        <w:rPr>
          <w:rFonts w:ascii="Times New Roman" w:hAnsi="Times New Roman" w:cs="Times New Roman"/>
          <w:sz w:val="24"/>
          <w:szCs w:val="24"/>
        </w:rPr>
        <w:t>.</w:t>
      </w:r>
      <w:r w:rsidR="00E330B3" w:rsidRPr="00336F11">
        <w:rPr>
          <w:rFonts w:ascii="Times New Roman" w:hAnsi="Times New Roman" w:cs="Times New Roman"/>
          <w:sz w:val="24"/>
          <w:szCs w:val="24"/>
        </w:rPr>
        <w:t xml:space="preserve"> </w:t>
      </w:r>
      <w:r w:rsidR="00247480" w:rsidRPr="00336F11">
        <w:rPr>
          <w:rFonts w:ascii="Times New Roman" w:hAnsi="Times New Roman" w:cs="Times New Roman"/>
          <w:sz w:val="24"/>
          <w:szCs w:val="24"/>
        </w:rPr>
        <w:t>Gospodarskim subjektima koji nisu ispunili obveze povezane s plaćanjem dospjelih poreznih obveza i obveza za mirovinsko i zdravstveno osiguranje u skladu sa zakonskim odredbama u RH, odnosno u zemlji kojoj su osnovani,</w:t>
      </w:r>
    </w:p>
    <w:p w14:paraId="34B438D1" w14:textId="77777777" w:rsidR="000369BD" w:rsidRPr="00336F11" w:rsidRDefault="000369BD" w:rsidP="00640B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0E53C79" w14:textId="1AF0BF74" w:rsidR="00247480" w:rsidRPr="00336F11" w:rsidRDefault="000369BD" w:rsidP="00640B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6F11">
        <w:rPr>
          <w:rFonts w:ascii="Times New Roman" w:hAnsi="Times New Roman" w:cs="Times New Roman"/>
          <w:sz w:val="24"/>
          <w:szCs w:val="24"/>
        </w:rPr>
        <w:t>5</w:t>
      </w:r>
      <w:r w:rsidR="00247480" w:rsidRPr="00336F11">
        <w:rPr>
          <w:rFonts w:ascii="Times New Roman" w:hAnsi="Times New Roman" w:cs="Times New Roman"/>
          <w:sz w:val="24"/>
          <w:szCs w:val="24"/>
        </w:rPr>
        <w:t>.</w:t>
      </w:r>
      <w:r w:rsidR="00E330B3" w:rsidRPr="00336F11">
        <w:rPr>
          <w:rFonts w:ascii="Times New Roman" w:hAnsi="Times New Roman" w:cs="Times New Roman"/>
          <w:sz w:val="24"/>
          <w:szCs w:val="24"/>
        </w:rPr>
        <w:t xml:space="preserve"> </w:t>
      </w:r>
      <w:r w:rsidR="00247480" w:rsidRPr="00336F11">
        <w:rPr>
          <w:rFonts w:ascii="Times New Roman" w:hAnsi="Times New Roman" w:cs="Times New Roman"/>
          <w:sz w:val="24"/>
          <w:szCs w:val="24"/>
        </w:rPr>
        <w:t>Gospodarskim subjektima koji nemaju podmirene sve obveze prema svojim zaposlenicima po bilo kojoj osnovi,</w:t>
      </w:r>
    </w:p>
    <w:p w14:paraId="3C310D40" w14:textId="77777777" w:rsidR="000369BD" w:rsidRPr="00336F11" w:rsidRDefault="000369BD" w:rsidP="00640B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54DBD29" w14:textId="52360BB0" w:rsidR="00247480" w:rsidRPr="00336F11" w:rsidRDefault="000369BD" w:rsidP="00640B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6F11">
        <w:rPr>
          <w:rFonts w:ascii="Times New Roman" w:hAnsi="Times New Roman" w:cs="Times New Roman"/>
          <w:sz w:val="24"/>
          <w:szCs w:val="24"/>
        </w:rPr>
        <w:t>6</w:t>
      </w:r>
      <w:r w:rsidR="00247480" w:rsidRPr="00336F11">
        <w:rPr>
          <w:rFonts w:ascii="Times New Roman" w:hAnsi="Times New Roman" w:cs="Times New Roman"/>
          <w:sz w:val="24"/>
          <w:szCs w:val="24"/>
        </w:rPr>
        <w:t>.</w:t>
      </w:r>
      <w:r w:rsidR="00E330B3" w:rsidRPr="00336F11">
        <w:rPr>
          <w:rFonts w:ascii="Times New Roman" w:hAnsi="Times New Roman" w:cs="Times New Roman"/>
          <w:sz w:val="24"/>
          <w:szCs w:val="24"/>
        </w:rPr>
        <w:t xml:space="preserve"> </w:t>
      </w:r>
      <w:r w:rsidR="00247480" w:rsidRPr="00336F11">
        <w:rPr>
          <w:rFonts w:ascii="Times New Roman" w:hAnsi="Times New Roman" w:cs="Times New Roman"/>
          <w:sz w:val="24"/>
          <w:szCs w:val="24"/>
        </w:rPr>
        <w:t xml:space="preserve">Gospodarskim subjektima koji imaju dospjeli dug prema </w:t>
      </w:r>
      <w:r w:rsidR="001C1F82" w:rsidRPr="00336F11">
        <w:rPr>
          <w:rFonts w:ascii="Times New Roman" w:hAnsi="Times New Roman" w:cs="Times New Roman"/>
          <w:sz w:val="24"/>
          <w:szCs w:val="24"/>
        </w:rPr>
        <w:t>Gradu Vinkovcima</w:t>
      </w:r>
    </w:p>
    <w:p w14:paraId="734A6F4A" w14:textId="77777777" w:rsidR="000369BD" w:rsidRPr="00336F11" w:rsidRDefault="000369BD" w:rsidP="00640B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71CFA3D" w14:textId="75819887" w:rsidR="00247480" w:rsidRPr="00336F11" w:rsidRDefault="000369BD" w:rsidP="00640B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6F11">
        <w:rPr>
          <w:rFonts w:ascii="Times New Roman" w:hAnsi="Times New Roman" w:cs="Times New Roman"/>
          <w:sz w:val="24"/>
          <w:szCs w:val="24"/>
        </w:rPr>
        <w:t>7</w:t>
      </w:r>
      <w:r w:rsidR="00247480" w:rsidRPr="00336F11">
        <w:rPr>
          <w:rFonts w:ascii="Times New Roman" w:hAnsi="Times New Roman" w:cs="Times New Roman"/>
          <w:sz w:val="24"/>
          <w:szCs w:val="24"/>
        </w:rPr>
        <w:t>.</w:t>
      </w:r>
      <w:r w:rsidR="00E330B3" w:rsidRPr="00336F11">
        <w:rPr>
          <w:rFonts w:ascii="Times New Roman" w:hAnsi="Times New Roman" w:cs="Times New Roman"/>
          <w:sz w:val="24"/>
          <w:szCs w:val="24"/>
        </w:rPr>
        <w:t xml:space="preserve"> </w:t>
      </w:r>
      <w:r w:rsidR="00247480" w:rsidRPr="00336F11">
        <w:rPr>
          <w:rFonts w:ascii="Times New Roman" w:hAnsi="Times New Roman" w:cs="Times New Roman"/>
          <w:sz w:val="24"/>
          <w:szCs w:val="24"/>
        </w:rPr>
        <w:t>Gospodarskim subjektima koji su za isti trošak potraživali financijska sredstva iz drugih izvora.</w:t>
      </w:r>
    </w:p>
    <w:p w14:paraId="68F31613" w14:textId="77777777" w:rsidR="00B07D02" w:rsidRPr="00336F11" w:rsidRDefault="00B07D02" w:rsidP="00B07D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0A2D3CF" w14:textId="77777777" w:rsidR="00172CF2" w:rsidRPr="00336F11" w:rsidRDefault="00172CF2" w:rsidP="00B07D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1A47E2D" w14:textId="77777777" w:rsidR="00172CF2" w:rsidRPr="00336F11" w:rsidRDefault="00172CF2" w:rsidP="00172CF2">
      <w:pPr>
        <w:pStyle w:val="Odlomakpopisa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36F11">
        <w:rPr>
          <w:rFonts w:ascii="Times New Roman" w:hAnsi="Times New Roman" w:cs="Times New Roman"/>
          <w:b/>
          <w:bCs/>
          <w:sz w:val="24"/>
          <w:szCs w:val="24"/>
        </w:rPr>
        <w:t>NOSITELJ PROGRAMA</w:t>
      </w:r>
    </w:p>
    <w:p w14:paraId="6E892CE2" w14:textId="77777777" w:rsidR="00172CF2" w:rsidRPr="00336F11" w:rsidRDefault="00172CF2" w:rsidP="00B07D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F8BBE35" w14:textId="77777777" w:rsidR="00172CF2" w:rsidRPr="00336F11" w:rsidRDefault="00172CF2" w:rsidP="00B07D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F0CC481" w14:textId="7EDD8BB1" w:rsidR="00172CF2" w:rsidRPr="00336F11" w:rsidRDefault="00172CF2" w:rsidP="00172CF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36F11">
        <w:rPr>
          <w:rFonts w:ascii="Times New Roman" w:hAnsi="Times New Roman" w:cs="Times New Roman"/>
          <w:sz w:val="24"/>
          <w:szCs w:val="24"/>
        </w:rPr>
        <w:t xml:space="preserve">Članak </w:t>
      </w:r>
      <w:r w:rsidR="00E82F40" w:rsidRPr="00336F11">
        <w:rPr>
          <w:rFonts w:ascii="Times New Roman" w:hAnsi="Times New Roman" w:cs="Times New Roman"/>
          <w:sz w:val="24"/>
          <w:szCs w:val="24"/>
        </w:rPr>
        <w:t>7</w:t>
      </w:r>
      <w:r w:rsidRPr="00336F11">
        <w:rPr>
          <w:rFonts w:ascii="Times New Roman" w:hAnsi="Times New Roman" w:cs="Times New Roman"/>
          <w:sz w:val="24"/>
          <w:szCs w:val="24"/>
        </w:rPr>
        <w:t>.</w:t>
      </w:r>
    </w:p>
    <w:p w14:paraId="37DB6D1E" w14:textId="77777777" w:rsidR="00172CF2" w:rsidRPr="00336F11" w:rsidRDefault="00172CF2" w:rsidP="00172CF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7F5F315" w14:textId="77777777" w:rsidR="00172CF2" w:rsidRPr="00336F11" w:rsidRDefault="00172CF2" w:rsidP="00172C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36F11">
        <w:rPr>
          <w:rFonts w:ascii="Times New Roman" w:hAnsi="Times New Roman" w:cs="Times New Roman"/>
          <w:sz w:val="24"/>
          <w:szCs w:val="24"/>
        </w:rPr>
        <w:t xml:space="preserve">Nositelj provedbe ovog Programa je Grad Vinkovci, Upravi odjel gospodarstva. </w:t>
      </w:r>
    </w:p>
    <w:p w14:paraId="317B6F01" w14:textId="77777777" w:rsidR="00172CF2" w:rsidRPr="00336F11" w:rsidRDefault="00172CF2" w:rsidP="00172CF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75E554C" w14:textId="77777777" w:rsidR="00172CF2" w:rsidRPr="00336F11" w:rsidRDefault="00172CF2" w:rsidP="00172CF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8FB3FF1" w14:textId="779CE914" w:rsidR="00172CF2" w:rsidRPr="00336F11" w:rsidRDefault="00172CF2" w:rsidP="00172CF2">
      <w:pPr>
        <w:pStyle w:val="Odlomakpopisa"/>
        <w:numPr>
          <w:ilvl w:val="0"/>
          <w:numId w:val="4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336F11">
        <w:rPr>
          <w:rFonts w:ascii="Times New Roman" w:hAnsi="Times New Roman" w:cs="Times New Roman"/>
          <w:b/>
          <w:bCs/>
          <w:sz w:val="24"/>
          <w:szCs w:val="24"/>
        </w:rPr>
        <w:t>PODRUČJE PROGRAMA</w:t>
      </w:r>
      <w:r w:rsidR="00725710" w:rsidRPr="00336F11">
        <w:rPr>
          <w:rFonts w:ascii="Times New Roman" w:hAnsi="Times New Roman" w:cs="Times New Roman"/>
          <w:b/>
          <w:bCs/>
          <w:sz w:val="24"/>
          <w:szCs w:val="24"/>
        </w:rPr>
        <w:t xml:space="preserve"> I</w:t>
      </w:r>
      <w:r w:rsidRPr="00336F11">
        <w:rPr>
          <w:rFonts w:ascii="Times New Roman" w:hAnsi="Times New Roman" w:cs="Times New Roman"/>
          <w:b/>
          <w:bCs/>
          <w:sz w:val="24"/>
          <w:szCs w:val="24"/>
        </w:rPr>
        <w:t xml:space="preserve"> MJERE</w:t>
      </w:r>
    </w:p>
    <w:p w14:paraId="49D0D9A4" w14:textId="77777777" w:rsidR="00172CF2" w:rsidRPr="00336F11" w:rsidRDefault="00172CF2" w:rsidP="00172CF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C3A414A" w14:textId="77777777" w:rsidR="00172CF2" w:rsidRPr="00336F11" w:rsidRDefault="00172CF2" w:rsidP="00172CF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1E7B67C" w14:textId="35823BCB" w:rsidR="00F740D2" w:rsidRPr="00336F11" w:rsidRDefault="00F740D2" w:rsidP="00F740D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36F11">
        <w:rPr>
          <w:rFonts w:ascii="Times New Roman" w:hAnsi="Times New Roman" w:cs="Times New Roman"/>
          <w:sz w:val="24"/>
          <w:szCs w:val="24"/>
        </w:rPr>
        <w:t xml:space="preserve">Članak </w:t>
      </w:r>
      <w:r w:rsidR="00E82F40" w:rsidRPr="00336F11">
        <w:rPr>
          <w:rFonts w:ascii="Times New Roman" w:hAnsi="Times New Roman" w:cs="Times New Roman"/>
          <w:sz w:val="24"/>
          <w:szCs w:val="24"/>
        </w:rPr>
        <w:t>8</w:t>
      </w:r>
      <w:r w:rsidRPr="00336F11">
        <w:rPr>
          <w:rFonts w:ascii="Times New Roman" w:hAnsi="Times New Roman" w:cs="Times New Roman"/>
          <w:sz w:val="24"/>
          <w:szCs w:val="24"/>
        </w:rPr>
        <w:t>.</w:t>
      </w:r>
    </w:p>
    <w:p w14:paraId="01507D9B" w14:textId="77777777" w:rsidR="00F740D2" w:rsidRPr="00336F11" w:rsidRDefault="00F740D2" w:rsidP="00F740D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257606A" w14:textId="77777777" w:rsidR="00F740D2" w:rsidRPr="00336F11" w:rsidRDefault="00F740D2" w:rsidP="00F740D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36F11">
        <w:rPr>
          <w:rFonts w:ascii="Times New Roman" w:hAnsi="Times New Roman" w:cs="Times New Roman"/>
          <w:sz w:val="24"/>
          <w:szCs w:val="24"/>
        </w:rPr>
        <w:t>Ovim Programom definirane su sljedeće mjere:</w:t>
      </w:r>
    </w:p>
    <w:p w14:paraId="6D1A762B" w14:textId="77777777" w:rsidR="00F740D2" w:rsidRPr="00336F11" w:rsidRDefault="00F740D2" w:rsidP="00F740D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B3445E6" w14:textId="77777777" w:rsidR="00F740D2" w:rsidRPr="00336F11" w:rsidRDefault="00F740D2" w:rsidP="00F740D2">
      <w:pPr>
        <w:pStyle w:val="Odlomakpopisa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bookmarkStart w:id="1" w:name="_Ref14866112"/>
      <w:r w:rsidRPr="00336F11">
        <w:rPr>
          <w:rFonts w:ascii="Times New Roman" w:hAnsi="Times New Roman" w:cs="Times New Roman"/>
          <w:sz w:val="24"/>
          <w:szCs w:val="24"/>
        </w:rPr>
        <w:t>Ulaganje u tehnologiju i ljudske potencijale</w:t>
      </w:r>
      <w:bookmarkEnd w:id="1"/>
    </w:p>
    <w:p w14:paraId="0F6A5B81" w14:textId="5EC80D16" w:rsidR="00F740D2" w:rsidRPr="00336F11" w:rsidRDefault="00F740D2" w:rsidP="00F740D2">
      <w:pPr>
        <w:pStyle w:val="Odlomakpopisa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36F11">
        <w:rPr>
          <w:rFonts w:ascii="Times New Roman" w:hAnsi="Times New Roman" w:cs="Times New Roman"/>
          <w:sz w:val="24"/>
          <w:szCs w:val="24"/>
        </w:rPr>
        <w:t>Novi poduzetnici</w:t>
      </w:r>
    </w:p>
    <w:p w14:paraId="032A2D84" w14:textId="6B1CFDCF" w:rsidR="00442565" w:rsidRPr="00336F11" w:rsidRDefault="00B618F3" w:rsidP="005F3FF0">
      <w:pPr>
        <w:pStyle w:val="Odlomakpopisa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36F11">
        <w:rPr>
          <w:rFonts w:ascii="Times New Roman" w:hAnsi="Times New Roman" w:cs="Times New Roman"/>
          <w:sz w:val="24"/>
          <w:szCs w:val="24"/>
        </w:rPr>
        <w:t>Subvencija</w:t>
      </w:r>
      <w:r w:rsidR="00437BB6" w:rsidRPr="00336F11">
        <w:rPr>
          <w:rFonts w:ascii="Times New Roman" w:hAnsi="Times New Roman" w:cs="Times New Roman"/>
          <w:sz w:val="24"/>
          <w:szCs w:val="24"/>
        </w:rPr>
        <w:t xml:space="preserve"> priključka na komunalno vodne građevine postojećih poduzetnika</w:t>
      </w:r>
    </w:p>
    <w:p w14:paraId="2058E823" w14:textId="3554ABF4" w:rsidR="0016538A" w:rsidRPr="00336F11" w:rsidRDefault="00B618F3" w:rsidP="005F3FF0">
      <w:pPr>
        <w:pStyle w:val="Odlomakpopisa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36F11">
        <w:rPr>
          <w:rFonts w:ascii="Times New Roman" w:hAnsi="Times New Roman" w:cs="Times New Roman"/>
          <w:sz w:val="24"/>
          <w:szCs w:val="24"/>
        </w:rPr>
        <w:t>Subvencija</w:t>
      </w:r>
      <w:r w:rsidR="0016538A" w:rsidRPr="00336F11">
        <w:rPr>
          <w:rFonts w:ascii="Times New Roman" w:hAnsi="Times New Roman" w:cs="Times New Roman"/>
          <w:sz w:val="24"/>
          <w:szCs w:val="24"/>
        </w:rPr>
        <w:t xml:space="preserve"> kamata </w:t>
      </w:r>
      <w:r w:rsidR="00C01955" w:rsidRPr="00336F11">
        <w:rPr>
          <w:rFonts w:ascii="Times New Roman" w:hAnsi="Times New Roman" w:cs="Times New Roman"/>
          <w:sz w:val="24"/>
          <w:szCs w:val="24"/>
        </w:rPr>
        <w:t>kredita i zajmova za poduzetnike</w:t>
      </w:r>
    </w:p>
    <w:p w14:paraId="6C5202A9" w14:textId="07D46B50" w:rsidR="00640B95" w:rsidRPr="00336F11" w:rsidRDefault="00C01955" w:rsidP="005F3FF0">
      <w:pPr>
        <w:pStyle w:val="Odlomakpopisa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36F11">
        <w:rPr>
          <w:rFonts w:ascii="Times New Roman" w:hAnsi="Times New Roman" w:cs="Times New Roman"/>
          <w:sz w:val="24"/>
          <w:szCs w:val="24"/>
        </w:rPr>
        <w:t>Promocija gospodarstva</w:t>
      </w:r>
    </w:p>
    <w:p w14:paraId="7CC582B4" w14:textId="2890E590" w:rsidR="00632CA8" w:rsidRPr="00336F11" w:rsidRDefault="00632CA8" w:rsidP="0064424F">
      <w:pPr>
        <w:pStyle w:val="Odlomakpopisa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36F11">
        <w:rPr>
          <w:rFonts w:ascii="Times New Roman" w:hAnsi="Times New Roman" w:cs="Times New Roman"/>
          <w:sz w:val="24"/>
          <w:szCs w:val="24"/>
        </w:rPr>
        <w:t>Poduzetnički inkubator</w:t>
      </w:r>
    </w:p>
    <w:p w14:paraId="2F516E82" w14:textId="77777777" w:rsidR="00861C4E" w:rsidRPr="00336F11" w:rsidRDefault="00861C4E" w:rsidP="00F740D2">
      <w:pPr>
        <w:spacing w:after="0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14:paraId="32479702" w14:textId="0268B362" w:rsidR="00F740D2" w:rsidRPr="00336F11" w:rsidRDefault="00F740D2" w:rsidP="00F740D2">
      <w:pPr>
        <w:spacing w:after="0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336F11">
        <w:rPr>
          <w:rFonts w:ascii="Times New Roman" w:hAnsi="Times New Roman" w:cs="Times New Roman"/>
          <w:sz w:val="24"/>
          <w:szCs w:val="24"/>
        </w:rPr>
        <w:t xml:space="preserve">Članak </w:t>
      </w:r>
      <w:r w:rsidR="00E82F40" w:rsidRPr="00336F11">
        <w:rPr>
          <w:rFonts w:ascii="Times New Roman" w:hAnsi="Times New Roman" w:cs="Times New Roman"/>
          <w:sz w:val="24"/>
          <w:szCs w:val="24"/>
        </w:rPr>
        <w:t>9</w:t>
      </w:r>
      <w:r w:rsidRPr="00336F11">
        <w:rPr>
          <w:rFonts w:ascii="Times New Roman" w:hAnsi="Times New Roman" w:cs="Times New Roman"/>
          <w:sz w:val="24"/>
          <w:szCs w:val="24"/>
        </w:rPr>
        <w:t>.</w:t>
      </w:r>
    </w:p>
    <w:p w14:paraId="7F78F619" w14:textId="77777777" w:rsidR="00F740D2" w:rsidRPr="00336F11" w:rsidRDefault="00F740D2" w:rsidP="00F740D2">
      <w:pPr>
        <w:spacing w:after="0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Ind w:w="360" w:type="dxa"/>
        <w:tblLook w:val="04A0" w:firstRow="1" w:lastRow="0" w:firstColumn="1" w:lastColumn="0" w:noHBand="0" w:noVBand="1"/>
      </w:tblPr>
      <w:tblGrid>
        <w:gridCol w:w="2045"/>
        <w:gridCol w:w="6657"/>
      </w:tblGrid>
      <w:tr w:rsidR="00F740D2" w:rsidRPr="00336F11" w14:paraId="7AAD7C47" w14:textId="77777777" w:rsidTr="00F740D2">
        <w:tc>
          <w:tcPr>
            <w:tcW w:w="2045" w:type="dxa"/>
          </w:tcPr>
          <w:p w14:paraId="5E861D22" w14:textId="77777777" w:rsidR="00F740D2" w:rsidRPr="00336F11" w:rsidRDefault="00F740D2" w:rsidP="00C0195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6F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MJERA</w:t>
            </w:r>
          </w:p>
        </w:tc>
        <w:tc>
          <w:tcPr>
            <w:tcW w:w="6657" w:type="dxa"/>
          </w:tcPr>
          <w:p w14:paraId="5A188B86" w14:textId="56299D77" w:rsidR="00F740D2" w:rsidRPr="00336F11" w:rsidRDefault="00F740D2" w:rsidP="00C0195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6F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1. </w:t>
            </w:r>
            <w:r w:rsidRPr="00336F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336F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REF _Ref14866112 \h  \* MERGEFORMAT </w:instrText>
            </w:r>
            <w:r w:rsidRPr="00336F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 w:rsidRPr="00336F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DD6C9C" w:rsidRPr="00336F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Ulaganje u tehnologiju i ljudske potencijale</w:t>
            </w:r>
            <w:r w:rsidRPr="00336F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F740D2" w:rsidRPr="00336F11" w14:paraId="437BDF17" w14:textId="77777777" w:rsidTr="00F740D2">
        <w:tc>
          <w:tcPr>
            <w:tcW w:w="2045" w:type="dxa"/>
          </w:tcPr>
          <w:p w14:paraId="6C859F82" w14:textId="77777777" w:rsidR="00F740D2" w:rsidRPr="00336F11" w:rsidRDefault="00F740D2" w:rsidP="00C0195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F11">
              <w:rPr>
                <w:rFonts w:ascii="Times New Roman" w:hAnsi="Times New Roman" w:cs="Times New Roman"/>
                <w:sz w:val="24"/>
                <w:szCs w:val="24"/>
              </w:rPr>
              <w:t>Ciljevi</w:t>
            </w:r>
          </w:p>
        </w:tc>
        <w:tc>
          <w:tcPr>
            <w:tcW w:w="6657" w:type="dxa"/>
          </w:tcPr>
          <w:p w14:paraId="5D4537D5" w14:textId="00DC863E" w:rsidR="00F740D2" w:rsidRPr="00336F11" w:rsidRDefault="00EF73DD" w:rsidP="00C0195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F11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1E4CD1" w:rsidRPr="00336F11">
              <w:rPr>
                <w:rFonts w:ascii="Times New Roman" w:hAnsi="Times New Roman" w:cs="Times New Roman"/>
                <w:sz w:val="24"/>
                <w:szCs w:val="24"/>
              </w:rPr>
              <w:t>čuvanje</w:t>
            </w:r>
            <w:r w:rsidRPr="00336F11">
              <w:rPr>
                <w:rFonts w:ascii="Times New Roman" w:hAnsi="Times New Roman" w:cs="Times New Roman"/>
                <w:sz w:val="24"/>
                <w:szCs w:val="24"/>
              </w:rPr>
              <w:t xml:space="preserve"> i rast</w:t>
            </w:r>
            <w:r w:rsidR="001E4CD1" w:rsidRPr="00336F11">
              <w:rPr>
                <w:rFonts w:ascii="Times New Roman" w:hAnsi="Times New Roman" w:cs="Times New Roman"/>
                <w:sz w:val="24"/>
                <w:szCs w:val="24"/>
              </w:rPr>
              <w:t xml:space="preserve"> postojećih poduzetnika i postojećih radnih mjesta kroz poticanje njihovog razvoja na području Grada Vinkovaca.</w:t>
            </w:r>
          </w:p>
        </w:tc>
      </w:tr>
      <w:tr w:rsidR="00F740D2" w:rsidRPr="00336F11" w14:paraId="32BCD03D" w14:textId="77777777" w:rsidTr="00F740D2">
        <w:tc>
          <w:tcPr>
            <w:tcW w:w="2045" w:type="dxa"/>
          </w:tcPr>
          <w:p w14:paraId="022A40BD" w14:textId="77777777" w:rsidR="00F740D2" w:rsidRPr="00336F11" w:rsidRDefault="00F740D2" w:rsidP="00C0195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F11">
              <w:rPr>
                <w:rFonts w:ascii="Times New Roman" w:hAnsi="Times New Roman" w:cs="Times New Roman"/>
                <w:sz w:val="24"/>
                <w:szCs w:val="24"/>
              </w:rPr>
              <w:t>Korisnici</w:t>
            </w:r>
          </w:p>
        </w:tc>
        <w:tc>
          <w:tcPr>
            <w:tcW w:w="6657" w:type="dxa"/>
          </w:tcPr>
          <w:p w14:paraId="2A023BCC" w14:textId="222407C9" w:rsidR="00F740D2" w:rsidRPr="00336F11" w:rsidRDefault="00CF119C" w:rsidP="00C0195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F11">
              <w:rPr>
                <w:rFonts w:ascii="Times New Roman" w:hAnsi="Times New Roman" w:cs="Times New Roman"/>
                <w:sz w:val="24"/>
                <w:szCs w:val="24"/>
              </w:rPr>
              <w:t>Mikro poduzetnici</w:t>
            </w:r>
            <w:r w:rsidR="001E4CD1" w:rsidRPr="00336F11">
              <w:rPr>
                <w:rFonts w:ascii="Times New Roman" w:hAnsi="Times New Roman" w:cs="Times New Roman"/>
                <w:sz w:val="24"/>
                <w:szCs w:val="24"/>
              </w:rPr>
              <w:t xml:space="preserve"> koji posluju minimalno </w:t>
            </w:r>
            <w:r w:rsidRPr="00336F1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1E4CD1" w:rsidRPr="00336F11">
              <w:rPr>
                <w:rFonts w:ascii="Times New Roman" w:hAnsi="Times New Roman" w:cs="Times New Roman"/>
                <w:sz w:val="24"/>
                <w:szCs w:val="24"/>
              </w:rPr>
              <w:t xml:space="preserve"> mjeseci od podnošenja zahtjeva te imaju zaposlenu najmanje jednu osobu na puno radno vrijeme</w:t>
            </w:r>
            <w:r w:rsidR="0026643A" w:rsidRPr="00336F11">
              <w:rPr>
                <w:rFonts w:ascii="Times New Roman" w:hAnsi="Times New Roman" w:cs="Times New Roman"/>
                <w:sz w:val="24"/>
                <w:szCs w:val="24"/>
              </w:rPr>
              <w:t xml:space="preserve">, a nisu u prethodnoj godini koristili </w:t>
            </w:r>
            <w:r w:rsidR="00F00384" w:rsidRPr="00336F11">
              <w:rPr>
                <w:rFonts w:ascii="Times New Roman" w:hAnsi="Times New Roman" w:cs="Times New Roman"/>
                <w:sz w:val="24"/>
                <w:szCs w:val="24"/>
              </w:rPr>
              <w:t xml:space="preserve">istu </w:t>
            </w:r>
            <w:r w:rsidR="0026643A" w:rsidRPr="00336F11">
              <w:rPr>
                <w:rFonts w:ascii="Times New Roman" w:hAnsi="Times New Roman" w:cs="Times New Roman"/>
                <w:sz w:val="24"/>
                <w:szCs w:val="24"/>
              </w:rPr>
              <w:t>Mjer</w:t>
            </w:r>
            <w:r w:rsidR="00F00384" w:rsidRPr="00336F11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26643A" w:rsidRPr="00336F11">
              <w:rPr>
                <w:rFonts w:ascii="Times New Roman" w:hAnsi="Times New Roman" w:cs="Times New Roman"/>
                <w:sz w:val="24"/>
                <w:szCs w:val="24"/>
              </w:rPr>
              <w:t xml:space="preserve"> Grada Vinkovaca</w:t>
            </w:r>
            <w:r w:rsidR="005F2D19" w:rsidRPr="00336F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740D2" w:rsidRPr="00336F11" w14:paraId="7FA6E146" w14:textId="77777777" w:rsidTr="00F740D2">
        <w:tc>
          <w:tcPr>
            <w:tcW w:w="2045" w:type="dxa"/>
          </w:tcPr>
          <w:p w14:paraId="108D7773" w14:textId="77777777" w:rsidR="00F740D2" w:rsidRPr="00336F11" w:rsidRDefault="001E4CD1" w:rsidP="00C0195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F11">
              <w:rPr>
                <w:rFonts w:ascii="Times New Roman" w:hAnsi="Times New Roman" w:cs="Times New Roman"/>
                <w:sz w:val="24"/>
                <w:szCs w:val="24"/>
              </w:rPr>
              <w:t>Provedba</w:t>
            </w:r>
          </w:p>
        </w:tc>
        <w:tc>
          <w:tcPr>
            <w:tcW w:w="6657" w:type="dxa"/>
          </w:tcPr>
          <w:p w14:paraId="1E2C2E9A" w14:textId="77777777" w:rsidR="00F740D2" w:rsidRPr="00336F11" w:rsidRDefault="001E4CD1" w:rsidP="00C0195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F11">
              <w:rPr>
                <w:rFonts w:ascii="Times New Roman" w:hAnsi="Times New Roman" w:cs="Times New Roman"/>
                <w:sz w:val="24"/>
                <w:szCs w:val="24"/>
              </w:rPr>
              <w:t>Prihvatljivi troškovi:</w:t>
            </w:r>
          </w:p>
          <w:p w14:paraId="200489C9" w14:textId="77777777" w:rsidR="001E4CD1" w:rsidRPr="00336F11" w:rsidRDefault="001E4CD1" w:rsidP="00C01955">
            <w:pPr>
              <w:pStyle w:val="Odlomakpopisa"/>
              <w:numPr>
                <w:ilvl w:val="0"/>
                <w:numId w:val="6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F11">
              <w:rPr>
                <w:rFonts w:ascii="Times New Roman" w:hAnsi="Times New Roman" w:cs="Times New Roman"/>
                <w:sz w:val="24"/>
                <w:szCs w:val="24"/>
              </w:rPr>
              <w:t>Nabava strojeva, uređaja, opreme, alata</w:t>
            </w:r>
          </w:p>
          <w:p w14:paraId="6926B491" w14:textId="330784D0" w:rsidR="001E4CD1" w:rsidRPr="00336F11" w:rsidRDefault="001E4CD1" w:rsidP="00C01955">
            <w:pPr>
              <w:pStyle w:val="Odlomakpopisa"/>
              <w:numPr>
                <w:ilvl w:val="0"/>
                <w:numId w:val="6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F11">
              <w:rPr>
                <w:rFonts w:ascii="Times New Roman" w:hAnsi="Times New Roman" w:cs="Times New Roman"/>
                <w:sz w:val="24"/>
                <w:szCs w:val="24"/>
              </w:rPr>
              <w:t>Opremanje</w:t>
            </w:r>
            <w:r w:rsidR="00B56446" w:rsidRPr="00336F11">
              <w:rPr>
                <w:rFonts w:ascii="Times New Roman" w:hAnsi="Times New Roman" w:cs="Times New Roman"/>
                <w:sz w:val="24"/>
                <w:szCs w:val="24"/>
              </w:rPr>
              <w:t xml:space="preserve"> i uređenje</w:t>
            </w:r>
            <w:r w:rsidRPr="00336F11">
              <w:rPr>
                <w:rFonts w:ascii="Times New Roman" w:hAnsi="Times New Roman" w:cs="Times New Roman"/>
                <w:sz w:val="24"/>
                <w:szCs w:val="24"/>
              </w:rPr>
              <w:t xml:space="preserve"> poslovnog prostora</w:t>
            </w:r>
          </w:p>
          <w:p w14:paraId="7C0B9423" w14:textId="2E695145" w:rsidR="00B56446" w:rsidRPr="00336F11" w:rsidRDefault="001E4CD1" w:rsidP="00C01955">
            <w:pPr>
              <w:pStyle w:val="Odlomakpopisa"/>
              <w:numPr>
                <w:ilvl w:val="0"/>
                <w:numId w:val="6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F11">
              <w:rPr>
                <w:rFonts w:ascii="Times New Roman" w:hAnsi="Times New Roman" w:cs="Times New Roman"/>
                <w:sz w:val="24"/>
                <w:szCs w:val="24"/>
              </w:rPr>
              <w:t>Nabava operacijskih i računalnih sustava, računalnih programa i računalne opreme</w:t>
            </w:r>
          </w:p>
          <w:p w14:paraId="0873C02B" w14:textId="77777777" w:rsidR="001E4CD1" w:rsidRPr="00336F11" w:rsidRDefault="001E4CD1" w:rsidP="00C01955">
            <w:pPr>
              <w:pStyle w:val="Odlomakpopisa"/>
              <w:numPr>
                <w:ilvl w:val="0"/>
                <w:numId w:val="6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F11">
              <w:rPr>
                <w:rFonts w:ascii="Times New Roman" w:hAnsi="Times New Roman" w:cs="Times New Roman"/>
                <w:sz w:val="24"/>
                <w:szCs w:val="24"/>
              </w:rPr>
              <w:t>Obrazovanje, stručno osposobljavanje, stručno usavršavanje</w:t>
            </w:r>
          </w:p>
          <w:p w14:paraId="5B9FF7C1" w14:textId="77777777" w:rsidR="001E4CD1" w:rsidRPr="00336F11" w:rsidRDefault="001E4CD1" w:rsidP="00C01955">
            <w:pPr>
              <w:pStyle w:val="Odlomakpopisa"/>
              <w:numPr>
                <w:ilvl w:val="0"/>
                <w:numId w:val="6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F11">
              <w:rPr>
                <w:rFonts w:ascii="Times New Roman" w:hAnsi="Times New Roman" w:cs="Times New Roman"/>
                <w:sz w:val="24"/>
                <w:szCs w:val="24"/>
              </w:rPr>
              <w:t>Izrada promotivnih materijala do 15% vrijednosti ukupnog ulaganja</w:t>
            </w:r>
          </w:p>
          <w:p w14:paraId="22F0818E" w14:textId="77777777" w:rsidR="001E4CD1" w:rsidRPr="00336F11" w:rsidRDefault="001E4CD1" w:rsidP="00C01955">
            <w:pPr>
              <w:pStyle w:val="Odlomakpopisa"/>
              <w:numPr>
                <w:ilvl w:val="0"/>
                <w:numId w:val="6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F11">
              <w:rPr>
                <w:rFonts w:ascii="Times New Roman" w:hAnsi="Times New Roman" w:cs="Times New Roman"/>
                <w:sz w:val="24"/>
                <w:szCs w:val="24"/>
              </w:rPr>
              <w:t>Izrada i održavanje web stranice, web hosting (do 15% vrijednosti ukupnog ulaganja)</w:t>
            </w:r>
          </w:p>
        </w:tc>
      </w:tr>
      <w:tr w:rsidR="00F740D2" w:rsidRPr="00336F11" w14:paraId="48CC3183" w14:textId="77777777" w:rsidTr="00F740D2">
        <w:tc>
          <w:tcPr>
            <w:tcW w:w="2045" w:type="dxa"/>
          </w:tcPr>
          <w:p w14:paraId="401D3F94" w14:textId="77777777" w:rsidR="00F740D2" w:rsidRPr="00336F11" w:rsidRDefault="001E4CD1" w:rsidP="00C0195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F11">
              <w:rPr>
                <w:rFonts w:ascii="Times New Roman" w:hAnsi="Times New Roman" w:cs="Times New Roman"/>
                <w:sz w:val="24"/>
                <w:szCs w:val="24"/>
              </w:rPr>
              <w:t>Obveze korisnika</w:t>
            </w:r>
          </w:p>
        </w:tc>
        <w:tc>
          <w:tcPr>
            <w:tcW w:w="6657" w:type="dxa"/>
          </w:tcPr>
          <w:p w14:paraId="3D1CE210" w14:textId="77777777" w:rsidR="00F740D2" w:rsidRPr="00336F11" w:rsidRDefault="00F27FB9" w:rsidP="00C0195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F11">
              <w:rPr>
                <w:rFonts w:ascii="Times New Roman" w:hAnsi="Times New Roman" w:cs="Times New Roman"/>
                <w:sz w:val="24"/>
                <w:szCs w:val="24"/>
              </w:rPr>
              <w:t xml:space="preserve">Zadržavanje poslovne aktivnosti na području </w:t>
            </w:r>
            <w:r w:rsidR="005920C0" w:rsidRPr="00336F11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00336F11">
              <w:rPr>
                <w:rFonts w:ascii="Times New Roman" w:hAnsi="Times New Roman" w:cs="Times New Roman"/>
                <w:sz w:val="24"/>
                <w:szCs w:val="24"/>
              </w:rPr>
              <w:t>rada Vinkovaca najmanje 12 mjeseci od dana dodjele potpore.</w:t>
            </w:r>
          </w:p>
          <w:p w14:paraId="18195CBA" w14:textId="77777777" w:rsidR="00F27FB9" w:rsidRPr="00336F11" w:rsidRDefault="00F27FB9" w:rsidP="00C0195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07080A" w14:textId="277ACF93" w:rsidR="00025538" w:rsidRPr="00336F11" w:rsidRDefault="00A35BC4" w:rsidP="00C0195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F11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F27FB9" w:rsidRPr="00336F11">
              <w:rPr>
                <w:rFonts w:ascii="Times New Roman" w:hAnsi="Times New Roman" w:cs="Times New Roman"/>
                <w:sz w:val="24"/>
                <w:szCs w:val="24"/>
              </w:rPr>
              <w:t>ijekom 12 mjeseci od dana dodjele potpore</w:t>
            </w:r>
            <w:r w:rsidR="00D0758A" w:rsidRPr="00336F11">
              <w:rPr>
                <w:rFonts w:ascii="Times New Roman" w:hAnsi="Times New Roman" w:cs="Times New Roman"/>
                <w:sz w:val="24"/>
                <w:szCs w:val="24"/>
              </w:rPr>
              <w:t xml:space="preserve"> zadržavanje broja zaposlenih te</w:t>
            </w:r>
            <w:r w:rsidR="00F27FB9" w:rsidRPr="00336F11">
              <w:rPr>
                <w:rFonts w:ascii="Times New Roman" w:hAnsi="Times New Roman" w:cs="Times New Roman"/>
                <w:sz w:val="24"/>
                <w:szCs w:val="24"/>
              </w:rPr>
              <w:t xml:space="preserve"> povećanje bruto plaće od minimalno </w:t>
            </w:r>
            <w:r w:rsidR="006E7701" w:rsidRPr="00336F1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F27FB9" w:rsidRPr="00336F1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="008D7941" w:rsidRPr="00336F11">
              <w:rPr>
                <w:rFonts w:ascii="Times New Roman" w:hAnsi="Times New Roman" w:cs="Times New Roman"/>
                <w:sz w:val="24"/>
                <w:szCs w:val="24"/>
              </w:rPr>
              <w:t xml:space="preserve"> po </w:t>
            </w:r>
            <w:r w:rsidR="008D7941" w:rsidRPr="00336F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zaposlenom</w:t>
            </w:r>
            <w:r w:rsidR="00F27FB9" w:rsidRPr="00336F11">
              <w:rPr>
                <w:rFonts w:ascii="Times New Roman" w:hAnsi="Times New Roman" w:cs="Times New Roman"/>
                <w:sz w:val="24"/>
                <w:szCs w:val="24"/>
              </w:rPr>
              <w:t xml:space="preserve"> u odnosu na prosječnu godišnju bruto plaću zaposlenika u prethodnoj godini.</w:t>
            </w:r>
          </w:p>
        </w:tc>
      </w:tr>
      <w:tr w:rsidR="001E4CD1" w:rsidRPr="00336F11" w14:paraId="398D4FC6" w14:textId="77777777" w:rsidTr="00F740D2">
        <w:tc>
          <w:tcPr>
            <w:tcW w:w="2045" w:type="dxa"/>
          </w:tcPr>
          <w:p w14:paraId="5C944C2D" w14:textId="77777777" w:rsidR="001E4CD1" w:rsidRPr="00336F11" w:rsidRDefault="001E4CD1" w:rsidP="00C0195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F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Visina potpore</w:t>
            </w:r>
          </w:p>
        </w:tc>
        <w:tc>
          <w:tcPr>
            <w:tcW w:w="6657" w:type="dxa"/>
          </w:tcPr>
          <w:p w14:paraId="403B2F2B" w14:textId="48AB2134" w:rsidR="001E4CD1" w:rsidRPr="00336F11" w:rsidRDefault="00A35BC4" w:rsidP="00C0195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F1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1E4CD1" w:rsidRPr="00336F11">
              <w:rPr>
                <w:rFonts w:ascii="Times New Roman" w:hAnsi="Times New Roman" w:cs="Times New Roman"/>
                <w:sz w:val="24"/>
                <w:szCs w:val="24"/>
              </w:rPr>
              <w:t xml:space="preserve">0% </w:t>
            </w:r>
            <w:r w:rsidR="007504E3" w:rsidRPr="00336F11">
              <w:rPr>
                <w:rFonts w:ascii="Times New Roman" w:hAnsi="Times New Roman" w:cs="Times New Roman"/>
                <w:sz w:val="24"/>
                <w:szCs w:val="24"/>
              </w:rPr>
              <w:t xml:space="preserve">prihvatljivih </w:t>
            </w:r>
            <w:r w:rsidR="001E4CD1" w:rsidRPr="00336F11">
              <w:rPr>
                <w:rFonts w:ascii="Times New Roman" w:hAnsi="Times New Roman" w:cs="Times New Roman"/>
                <w:sz w:val="24"/>
                <w:szCs w:val="24"/>
              </w:rPr>
              <w:t xml:space="preserve">troškova, najviše do </w:t>
            </w:r>
            <w:r w:rsidR="00CF119C" w:rsidRPr="00336F1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27FB9" w:rsidRPr="00336F1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E4CD1" w:rsidRPr="00336F11">
              <w:rPr>
                <w:rFonts w:ascii="Times New Roman" w:hAnsi="Times New Roman" w:cs="Times New Roman"/>
                <w:sz w:val="24"/>
                <w:szCs w:val="24"/>
              </w:rPr>
              <w:t>.000,00 kuna</w:t>
            </w:r>
          </w:p>
        </w:tc>
      </w:tr>
    </w:tbl>
    <w:p w14:paraId="7D3A3FE2" w14:textId="77777777" w:rsidR="00F740D2" w:rsidRPr="00336F11" w:rsidRDefault="00F740D2" w:rsidP="00F740D2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14:paraId="3EB1C2F4" w14:textId="45502F15" w:rsidR="006E7701" w:rsidRPr="00336F11" w:rsidRDefault="006E7701" w:rsidP="00F740D2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Ind w:w="360" w:type="dxa"/>
        <w:tblLook w:val="04A0" w:firstRow="1" w:lastRow="0" w:firstColumn="1" w:lastColumn="0" w:noHBand="0" w:noVBand="1"/>
      </w:tblPr>
      <w:tblGrid>
        <w:gridCol w:w="2045"/>
        <w:gridCol w:w="6657"/>
      </w:tblGrid>
      <w:tr w:rsidR="00F2119A" w:rsidRPr="00336F11" w14:paraId="73197F8D" w14:textId="77777777" w:rsidTr="00814E99">
        <w:tc>
          <w:tcPr>
            <w:tcW w:w="2045" w:type="dxa"/>
          </w:tcPr>
          <w:p w14:paraId="1CB3D16B" w14:textId="77777777" w:rsidR="00F2119A" w:rsidRPr="00336F11" w:rsidRDefault="00F2119A" w:rsidP="00C0195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6F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MJERA</w:t>
            </w:r>
          </w:p>
        </w:tc>
        <w:tc>
          <w:tcPr>
            <w:tcW w:w="6657" w:type="dxa"/>
          </w:tcPr>
          <w:p w14:paraId="3975B124" w14:textId="500E3E15" w:rsidR="00F2119A" w:rsidRPr="00336F11" w:rsidRDefault="00F2119A" w:rsidP="00C0195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6F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 Novi poduzetnici</w:t>
            </w:r>
          </w:p>
        </w:tc>
      </w:tr>
      <w:tr w:rsidR="00F2119A" w:rsidRPr="00336F11" w14:paraId="4180BD9B" w14:textId="77777777" w:rsidTr="00814E99">
        <w:tc>
          <w:tcPr>
            <w:tcW w:w="2045" w:type="dxa"/>
          </w:tcPr>
          <w:p w14:paraId="343F3D62" w14:textId="77777777" w:rsidR="00F2119A" w:rsidRPr="00336F11" w:rsidRDefault="00F2119A" w:rsidP="00C0195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F11">
              <w:rPr>
                <w:rFonts w:ascii="Times New Roman" w:hAnsi="Times New Roman" w:cs="Times New Roman"/>
                <w:sz w:val="24"/>
                <w:szCs w:val="24"/>
              </w:rPr>
              <w:t>Ciljevi</w:t>
            </w:r>
          </w:p>
        </w:tc>
        <w:tc>
          <w:tcPr>
            <w:tcW w:w="6657" w:type="dxa"/>
          </w:tcPr>
          <w:p w14:paraId="7922A77F" w14:textId="534662C1" w:rsidR="00F2119A" w:rsidRPr="00336F11" w:rsidRDefault="00EF73DD" w:rsidP="00C0195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F11">
              <w:rPr>
                <w:rFonts w:ascii="Times New Roman" w:hAnsi="Times New Roman" w:cs="Times New Roman"/>
                <w:sz w:val="24"/>
                <w:szCs w:val="24"/>
              </w:rPr>
              <w:t>Povećanje</w:t>
            </w:r>
            <w:r w:rsidR="00F2119A" w:rsidRPr="00336F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0D9C" w:rsidRPr="00336F11">
              <w:rPr>
                <w:rFonts w:ascii="Times New Roman" w:hAnsi="Times New Roman" w:cs="Times New Roman"/>
                <w:sz w:val="24"/>
                <w:szCs w:val="24"/>
              </w:rPr>
              <w:t xml:space="preserve">broja </w:t>
            </w:r>
            <w:r w:rsidR="00F2119A" w:rsidRPr="00336F11">
              <w:rPr>
                <w:rFonts w:ascii="Times New Roman" w:hAnsi="Times New Roman" w:cs="Times New Roman"/>
                <w:sz w:val="24"/>
                <w:szCs w:val="24"/>
              </w:rPr>
              <w:t>gospodarskih subjekata, poslovnih aktivnosti i</w:t>
            </w:r>
            <w:r w:rsidR="00860D9C" w:rsidRPr="00336F11">
              <w:rPr>
                <w:rFonts w:ascii="Times New Roman" w:hAnsi="Times New Roman" w:cs="Times New Roman"/>
                <w:sz w:val="24"/>
                <w:szCs w:val="24"/>
              </w:rPr>
              <w:t xml:space="preserve"> novog</w:t>
            </w:r>
            <w:r w:rsidR="00F2119A" w:rsidRPr="00336F11">
              <w:rPr>
                <w:rFonts w:ascii="Times New Roman" w:hAnsi="Times New Roman" w:cs="Times New Roman"/>
                <w:sz w:val="24"/>
                <w:szCs w:val="24"/>
              </w:rPr>
              <w:t xml:space="preserve"> zapošljavanja</w:t>
            </w:r>
          </w:p>
        </w:tc>
      </w:tr>
      <w:tr w:rsidR="00F2119A" w:rsidRPr="00336F11" w14:paraId="5258A014" w14:textId="77777777" w:rsidTr="00814E99">
        <w:tc>
          <w:tcPr>
            <w:tcW w:w="2045" w:type="dxa"/>
          </w:tcPr>
          <w:p w14:paraId="02F6B090" w14:textId="77777777" w:rsidR="00F2119A" w:rsidRPr="00336F11" w:rsidRDefault="00F2119A" w:rsidP="00C0195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F11">
              <w:rPr>
                <w:rFonts w:ascii="Times New Roman" w:hAnsi="Times New Roman" w:cs="Times New Roman"/>
                <w:sz w:val="24"/>
                <w:szCs w:val="24"/>
              </w:rPr>
              <w:t>Korisnici</w:t>
            </w:r>
          </w:p>
        </w:tc>
        <w:tc>
          <w:tcPr>
            <w:tcW w:w="6657" w:type="dxa"/>
          </w:tcPr>
          <w:p w14:paraId="4CE04234" w14:textId="52C10E4F" w:rsidR="00F2119A" w:rsidRPr="00336F11" w:rsidRDefault="00F2119A" w:rsidP="00C0195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F11">
              <w:rPr>
                <w:rFonts w:ascii="Times New Roman" w:hAnsi="Times New Roman" w:cs="Times New Roman"/>
                <w:sz w:val="24"/>
                <w:szCs w:val="24"/>
              </w:rPr>
              <w:t>Gospodarski subjekti definirani u stavku 1. članka 4. ovog Programa, osnovani u 20</w:t>
            </w:r>
            <w:r w:rsidR="00E14AD9" w:rsidRPr="00336F1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336F11">
              <w:rPr>
                <w:rFonts w:ascii="Times New Roman" w:hAnsi="Times New Roman" w:cs="Times New Roman"/>
                <w:sz w:val="24"/>
                <w:szCs w:val="24"/>
              </w:rPr>
              <w:t>. godini koji po prvi puta koriste mjere poticanja od strane Grada i imaju najmanje jednu zaposlenu osobu</w:t>
            </w:r>
          </w:p>
        </w:tc>
      </w:tr>
      <w:tr w:rsidR="00F2119A" w:rsidRPr="00336F11" w14:paraId="3FC7D27A" w14:textId="77777777" w:rsidTr="00814E99">
        <w:tc>
          <w:tcPr>
            <w:tcW w:w="2045" w:type="dxa"/>
          </w:tcPr>
          <w:p w14:paraId="2D021248" w14:textId="77777777" w:rsidR="00F2119A" w:rsidRPr="00336F11" w:rsidRDefault="00F2119A" w:rsidP="00C0195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F11">
              <w:rPr>
                <w:rFonts w:ascii="Times New Roman" w:hAnsi="Times New Roman" w:cs="Times New Roman"/>
                <w:sz w:val="24"/>
                <w:szCs w:val="24"/>
              </w:rPr>
              <w:t>Provedba</w:t>
            </w:r>
          </w:p>
        </w:tc>
        <w:tc>
          <w:tcPr>
            <w:tcW w:w="6657" w:type="dxa"/>
          </w:tcPr>
          <w:p w14:paraId="6B68ABA4" w14:textId="298D9915" w:rsidR="00F2119A" w:rsidRPr="00336F11" w:rsidRDefault="00F2119A" w:rsidP="00C0195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F11">
              <w:rPr>
                <w:rFonts w:ascii="Times New Roman" w:hAnsi="Times New Roman" w:cs="Times New Roman"/>
                <w:sz w:val="24"/>
                <w:szCs w:val="24"/>
              </w:rPr>
              <w:t>Prihvatljivi troškovi:</w:t>
            </w:r>
          </w:p>
          <w:p w14:paraId="2FC1B341" w14:textId="77777777" w:rsidR="00F2119A" w:rsidRPr="00336F11" w:rsidRDefault="00F2119A" w:rsidP="00C01955">
            <w:pPr>
              <w:pStyle w:val="Odlomakpopisa"/>
              <w:numPr>
                <w:ilvl w:val="0"/>
                <w:numId w:val="8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F11">
              <w:rPr>
                <w:rFonts w:ascii="Times New Roman" w:hAnsi="Times New Roman" w:cs="Times New Roman"/>
                <w:sz w:val="24"/>
                <w:szCs w:val="24"/>
              </w:rPr>
              <w:t>otvaranja ili osnivanja gospodarskog subjekta (administrativni troškovi)</w:t>
            </w:r>
          </w:p>
          <w:p w14:paraId="1384541F" w14:textId="776CA681" w:rsidR="00F2119A" w:rsidRPr="00336F11" w:rsidRDefault="00F2119A" w:rsidP="00C01955">
            <w:pPr>
              <w:pStyle w:val="Odlomakpopisa"/>
              <w:numPr>
                <w:ilvl w:val="0"/>
                <w:numId w:val="8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F11">
              <w:rPr>
                <w:rFonts w:ascii="Times New Roman" w:hAnsi="Times New Roman" w:cs="Times New Roman"/>
                <w:sz w:val="24"/>
                <w:szCs w:val="24"/>
              </w:rPr>
              <w:t>nabave strojeva, uređaja, opreme ili alata,</w:t>
            </w:r>
          </w:p>
          <w:p w14:paraId="016935C4" w14:textId="77777777" w:rsidR="00F2119A" w:rsidRPr="00336F11" w:rsidRDefault="00F2119A" w:rsidP="00C01955">
            <w:pPr>
              <w:pStyle w:val="Odlomakpopisa"/>
              <w:numPr>
                <w:ilvl w:val="0"/>
                <w:numId w:val="8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F11">
              <w:rPr>
                <w:rFonts w:ascii="Times New Roman" w:hAnsi="Times New Roman" w:cs="Times New Roman"/>
                <w:sz w:val="24"/>
                <w:szCs w:val="24"/>
              </w:rPr>
              <w:t>inventara</w:t>
            </w:r>
          </w:p>
          <w:p w14:paraId="6FBBD6F0" w14:textId="77777777" w:rsidR="00F2119A" w:rsidRPr="00336F11" w:rsidRDefault="00F2119A" w:rsidP="00C01955">
            <w:pPr>
              <w:pStyle w:val="Odlomakpopisa"/>
              <w:numPr>
                <w:ilvl w:val="0"/>
                <w:numId w:val="8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F11">
              <w:rPr>
                <w:rFonts w:ascii="Times New Roman" w:hAnsi="Times New Roman" w:cs="Times New Roman"/>
                <w:sz w:val="24"/>
                <w:szCs w:val="24"/>
              </w:rPr>
              <w:t>izrade promotivnih materijala</w:t>
            </w:r>
          </w:p>
          <w:p w14:paraId="195D783D" w14:textId="77777777" w:rsidR="00F2119A" w:rsidRPr="00336F11" w:rsidRDefault="00F2119A" w:rsidP="00C01955">
            <w:pPr>
              <w:pStyle w:val="Odlomakpopisa"/>
              <w:numPr>
                <w:ilvl w:val="0"/>
                <w:numId w:val="8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F11">
              <w:rPr>
                <w:rFonts w:ascii="Times New Roman" w:hAnsi="Times New Roman" w:cs="Times New Roman"/>
                <w:sz w:val="24"/>
                <w:szCs w:val="24"/>
              </w:rPr>
              <w:t>izrade i održavanja web stranice</w:t>
            </w:r>
          </w:p>
          <w:p w14:paraId="0C0BE7C9" w14:textId="0F95862C" w:rsidR="009C42A3" w:rsidRPr="00336F11" w:rsidRDefault="009C42A3" w:rsidP="00C01955">
            <w:pPr>
              <w:pStyle w:val="Odlomakpopisa"/>
              <w:numPr>
                <w:ilvl w:val="0"/>
                <w:numId w:val="8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F11">
              <w:rPr>
                <w:rFonts w:ascii="Times New Roman" w:hAnsi="Times New Roman" w:cs="Times New Roman"/>
                <w:sz w:val="24"/>
                <w:szCs w:val="24"/>
              </w:rPr>
              <w:t>edukacija</w:t>
            </w:r>
          </w:p>
        </w:tc>
      </w:tr>
      <w:tr w:rsidR="00F2119A" w:rsidRPr="00336F11" w14:paraId="41E13F46" w14:textId="77777777" w:rsidTr="00814E99">
        <w:tc>
          <w:tcPr>
            <w:tcW w:w="2045" w:type="dxa"/>
          </w:tcPr>
          <w:p w14:paraId="6FE25E98" w14:textId="77777777" w:rsidR="00F2119A" w:rsidRPr="00336F11" w:rsidRDefault="00F2119A" w:rsidP="00C0195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F11">
              <w:rPr>
                <w:rFonts w:ascii="Times New Roman" w:hAnsi="Times New Roman" w:cs="Times New Roman"/>
                <w:sz w:val="24"/>
                <w:szCs w:val="24"/>
              </w:rPr>
              <w:t>Obveze korisnika</w:t>
            </w:r>
          </w:p>
        </w:tc>
        <w:tc>
          <w:tcPr>
            <w:tcW w:w="6657" w:type="dxa"/>
          </w:tcPr>
          <w:p w14:paraId="26F28B93" w14:textId="7F7861FD" w:rsidR="00F2119A" w:rsidRPr="00336F11" w:rsidRDefault="00F2119A" w:rsidP="00C0195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F11">
              <w:rPr>
                <w:rFonts w:ascii="Times New Roman" w:hAnsi="Times New Roman" w:cs="Times New Roman"/>
                <w:sz w:val="24"/>
                <w:szCs w:val="24"/>
              </w:rPr>
              <w:t>Zadržavanje poslovne aktivnosti i postojećeg broja zaposlenih na području Grada Vinkovaca najmanje 12 mjeseci od dana dodjele potpore.</w:t>
            </w:r>
          </w:p>
        </w:tc>
      </w:tr>
      <w:tr w:rsidR="00F2119A" w:rsidRPr="00336F11" w14:paraId="42B4B3AB" w14:textId="77777777" w:rsidTr="00814E99">
        <w:tc>
          <w:tcPr>
            <w:tcW w:w="2045" w:type="dxa"/>
          </w:tcPr>
          <w:p w14:paraId="79453518" w14:textId="77777777" w:rsidR="00F2119A" w:rsidRPr="00336F11" w:rsidRDefault="00F2119A" w:rsidP="00C0195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F11">
              <w:rPr>
                <w:rFonts w:ascii="Times New Roman" w:hAnsi="Times New Roman" w:cs="Times New Roman"/>
                <w:sz w:val="24"/>
                <w:szCs w:val="24"/>
              </w:rPr>
              <w:t>Visina potpore</w:t>
            </w:r>
          </w:p>
        </w:tc>
        <w:tc>
          <w:tcPr>
            <w:tcW w:w="6657" w:type="dxa"/>
          </w:tcPr>
          <w:p w14:paraId="6F12E3A9" w14:textId="6603A3AC" w:rsidR="00F2119A" w:rsidRPr="00336F11" w:rsidRDefault="00F2119A" w:rsidP="00C0195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F11">
              <w:rPr>
                <w:rFonts w:ascii="Times New Roman" w:hAnsi="Times New Roman" w:cs="Times New Roman"/>
                <w:sz w:val="24"/>
                <w:szCs w:val="24"/>
              </w:rPr>
              <w:t>Financiranje 100% troškova nastalih najranije 01.01.20</w:t>
            </w:r>
            <w:r w:rsidR="00F00384" w:rsidRPr="00336F1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336F11">
              <w:rPr>
                <w:rFonts w:ascii="Times New Roman" w:hAnsi="Times New Roman" w:cs="Times New Roman"/>
                <w:sz w:val="24"/>
                <w:szCs w:val="24"/>
              </w:rPr>
              <w:t>., najviše do 3.000,00 kn po plaćenim računima i predračunima</w:t>
            </w:r>
          </w:p>
        </w:tc>
      </w:tr>
    </w:tbl>
    <w:p w14:paraId="68A04A59" w14:textId="0389A72D" w:rsidR="00860D9C" w:rsidRPr="00336F11" w:rsidRDefault="00860D9C" w:rsidP="00F740D2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14:paraId="52DF0DD6" w14:textId="77777777" w:rsidR="00031A6E" w:rsidRPr="00336F11" w:rsidRDefault="00031A6E" w:rsidP="00F740D2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Ind w:w="360" w:type="dxa"/>
        <w:tblLook w:val="04A0" w:firstRow="1" w:lastRow="0" w:firstColumn="1" w:lastColumn="0" w:noHBand="0" w:noVBand="1"/>
      </w:tblPr>
      <w:tblGrid>
        <w:gridCol w:w="2045"/>
        <w:gridCol w:w="6657"/>
      </w:tblGrid>
      <w:tr w:rsidR="00502375" w:rsidRPr="00336F11" w14:paraId="5B8D0C3A" w14:textId="77777777" w:rsidTr="0057440F">
        <w:tc>
          <w:tcPr>
            <w:tcW w:w="2045" w:type="dxa"/>
          </w:tcPr>
          <w:p w14:paraId="7CBFD8D4" w14:textId="77777777" w:rsidR="00502375" w:rsidRPr="00336F11" w:rsidRDefault="00502375" w:rsidP="00C0195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6F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MJERA</w:t>
            </w:r>
          </w:p>
        </w:tc>
        <w:tc>
          <w:tcPr>
            <w:tcW w:w="6657" w:type="dxa"/>
          </w:tcPr>
          <w:p w14:paraId="66EE35A6" w14:textId="582ED293" w:rsidR="00502375" w:rsidRPr="00336F11" w:rsidRDefault="0064424F" w:rsidP="00C0195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6F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3. </w:t>
            </w:r>
            <w:r w:rsidR="00B618F3" w:rsidRPr="00336F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Subvencija</w:t>
            </w:r>
            <w:r w:rsidRPr="00336F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priključka na komunalno vodne građevine postojećih poduzetnika</w:t>
            </w:r>
          </w:p>
        </w:tc>
      </w:tr>
      <w:tr w:rsidR="00502375" w:rsidRPr="00336F11" w14:paraId="6F99798D" w14:textId="77777777" w:rsidTr="0057440F">
        <w:tc>
          <w:tcPr>
            <w:tcW w:w="2045" w:type="dxa"/>
          </w:tcPr>
          <w:p w14:paraId="4D1AEEA0" w14:textId="77777777" w:rsidR="00502375" w:rsidRPr="00336F11" w:rsidRDefault="00502375" w:rsidP="00C0195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F11">
              <w:rPr>
                <w:rFonts w:ascii="Times New Roman" w:hAnsi="Times New Roman" w:cs="Times New Roman"/>
                <w:sz w:val="24"/>
                <w:szCs w:val="24"/>
              </w:rPr>
              <w:t>Ciljevi</w:t>
            </w:r>
          </w:p>
        </w:tc>
        <w:tc>
          <w:tcPr>
            <w:tcW w:w="6657" w:type="dxa"/>
          </w:tcPr>
          <w:p w14:paraId="1D415D00" w14:textId="487A431D" w:rsidR="00502375" w:rsidRPr="00336F11" w:rsidRDefault="0064424F" w:rsidP="00C0195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F11">
              <w:rPr>
                <w:rFonts w:ascii="Times New Roman" w:hAnsi="Times New Roman" w:cs="Times New Roman"/>
                <w:sz w:val="24"/>
                <w:szCs w:val="24"/>
              </w:rPr>
              <w:t>Ispunjenje općih uvjeta isporuke vodnih usluga</w:t>
            </w:r>
            <w:r w:rsidR="00632CA8" w:rsidRPr="00336F11">
              <w:rPr>
                <w:rFonts w:ascii="Times New Roman" w:hAnsi="Times New Roman" w:cs="Times New Roman"/>
                <w:sz w:val="24"/>
                <w:szCs w:val="24"/>
              </w:rPr>
              <w:t xml:space="preserve"> , doprinos</w:t>
            </w:r>
            <w:r w:rsidRPr="00336F11">
              <w:rPr>
                <w:rFonts w:ascii="Times New Roman" w:hAnsi="Times New Roman" w:cs="Times New Roman"/>
                <w:sz w:val="24"/>
                <w:szCs w:val="24"/>
              </w:rPr>
              <w:t xml:space="preserve"> zaštit</w:t>
            </w:r>
            <w:r w:rsidR="00F00384" w:rsidRPr="00336F11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336F11">
              <w:rPr>
                <w:rFonts w:ascii="Times New Roman" w:hAnsi="Times New Roman" w:cs="Times New Roman"/>
                <w:sz w:val="24"/>
                <w:szCs w:val="24"/>
              </w:rPr>
              <w:t xml:space="preserve"> okoliša</w:t>
            </w:r>
            <w:r w:rsidR="00632CA8" w:rsidRPr="00336F11">
              <w:rPr>
                <w:rFonts w:ascii="Times New Roman" w:hAnsi="Times New Roman" w:cs="Times New Roman"/>
                <w:sz w:val="24"/>
                <w:szCs w:val="24"/>
              </w:rPr>
              <w:t xml:space="preserve"> kroz smanjenje onečišćenja vodotoka i podzemlja te poboljšanje kvalitete života zaposlenih i stanovništva</w:t>
            </w:r>
          </w:p>
        </w:tc>
      </w:tr>
      <w:tr w:rsidR="00502375" w:rsidRPr="00336F11" w14:paraId="3D5CA205" w14:textId="77777777" w:rsidTr="0057440F">
        <w:tc>
          <w:tcPr>
            <w:tcW w:w="2045" w:type="dxa"/>
          </w:tcPr>
          <w:p w14:paraId="6DD90B09" w14:textId="77777777" w:rsidR="00502375" w:rsidRPr="00336F11" w:rsidRDefault="00502375" w:rsidP="00C0195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F11">
              <w:rPr>
                <w:rFonts w:ascii="Times New Roman" w:hAnsi="Times New Roman" w:cs="Times New Roman"/>
                <w:sz w:val="24"/>
                <w:szCs w:val="24"/>
              </w:rPr>
              <w:t>Korisnici</w:t>
            </w:r>
          </w:p>
        </w:tc>
        <w:tc>
          <w:tcPr>
            <w:tcW w:w="6657" w:type="dxa"/>
          </w:tcPr>
          <w:p w14:paraId="3A893901" w14:textId="299BD12F" w:rsidR="00502375" w:rsidRPr="00336F11" w:rsidRDefault="0064424F" w:rsidP="00C0195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F11">
              <w:rPr>
                <w:rFonts w:ascii="Times New Roman" w:hAnsi="Times New Roman" w:cs="Times New Roman"/>
                <w:sz w:val="24"/>
                <w:szCs w:val="24"/>
              </w:rPr>
              <w:t xml:space="preserve">Poduzetnici na području grada Vinkovaca upisani u </w:t>
            </w:r>
            <w:r w:rsidR="00F00384" w:rsidRPr="00336F11">
              <w:rPr>
                <w:rFonts w:ascii="Times New Roman" w:hAnsi="Times New Roman" w:cs="Times New Roman"/>
                <w:sz w:val="24"/>
                <w:szCs w:val="24"/>
              </w:rPr>
              <w:t>odgovarajući</w:t>
            </w:r>
            <w:r w:rsidRPr="00336F11">
              <w:rPr>
                <w:rFonts w:ascii="Times New Roman" w:hAnsi="Times New Roman" w:cs="Times New Roman"/>
                <w:sz w:val="24"/>
                <w:szCs w:val="24"/>
              </w:rPr>
              <w:t xml:space="preserve"> registar do 01.12.2019.</w:t>
            </w:r>
            <w:r w:rsidR="00C01955" w:rsidRPr="00336F11">
              <w:rPr>
                <w:rFonts w:ascii="Times New Roman" w:hAnsi="Times New Roman" w:cs="Times New Roman"/>
                <w:sz w:val="24"/>
                <w:szCs w:val="24"/>
              </w:rPr>
              <w:t xml:space="preserve"> neovisno o veličini subjekta</w:t>
            </w:r>
          </w:p>
        </w:tc>
      </w:tr>
      <w:tr w:rsidR="00502375" w:rsidRPr="00336F11" w14:paraId="2FB71E2A" w14:textId="77777777" w:rsidTr="0057440F">
        <w:tc>
          <w:tcPr>
            <w:tcW w:w="2045" w:type="dxa"/>
          </w:tcPr>
          <w:p w14:paraId="25C07EAC" w14:textId="77777777" w:rsidR="00502375" w:rsidRPr="00336F11" w:rsidRDefault="00502375" w:rsidP="00C0195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F11">
              <w:rPr>
                <w:rFonts w:ascii="Times New Roman" w:hAnsi="Times New Roman" w:cs="Times New Roman"/>
                <w:sz w:val="24"/>
                <w:szCs w:val="24"/>
              </w:rPr>
              <w:t>Provedba</w:t>
            </w:r>
          </w:p>
        </w:tc>
        <w:tc>
          <w:tcPr>
            <w:tcW w:w="6657" w:type="dxa"/>
          </w:tcPr>
          <w:p w14:paraId="552CF3EE" w14:textId="77777777" w:rsidR="00502375" w:rsidRPr="00336F11" w:rsidRDefault="0064424F" w:rsidP="00C0195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F11">
              <w:rPr>
                <w:rFonts w:ascii="Times New Roman" w:hAnsi="Times New Roman" w:cs="Times New Roman"/>
                <w:sz w:val="24"/>
                <w:szCs w:val="24"/>
              </w:rPr>
              <w:t>Prihvatljivi trošak:</w:t>
            </w:r>
          </w:p>
          <w:p w14:paraId="4B0F943F" w14:textId="166C77CA" w:rsidR="0064424F" w:rsidRPr="00336F11" w:rsidRDefault="0064424F" w:rsidP="00C01955">
            <w:pPr>
              <w:pStyle w:val="Odlomakpopisa"/>
              <w:numPr>
                <w:ilvl w:val="0"/>
                <w:numId w:val="8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F11">
              <w:rPr>
                <w:rFonts w:ascii="Times New Roman" w:hAnsi="Times New Roman" w:cs="Times New Roman"/>
                <w:sz w:val="24"/>
                <w:szCs w:val="24"/>
              </w:rPr>
              <w:t>priključenje na komunalne vodne građevine za javnu odvodnju i pročišćavanje otpadnih voda – bez većeg učinka</w:t>
            </w:r>
          </w:p>
        </w:tc>
      </w:tr>
      <w:tr w:rsidR="00502375" w:rsidRPr="00336F11" w14:paraId="4AF85F01" w14:textId="77777777" w:rsidTr="0057440F">
        <w:tc>
          <w:tcPr>
            <w:tcW w:w="2045" w:type="dxa"/>
          </w:tcPr>
          <w:p w14:paraId="1F0CEC9A" w14:textId="77777777" w:rsidR="00502375" w:rsidRPr="00336F11" w:rsidRDefault="00502375" w:rsidP="00C0195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F11">
              <w:rPr>
                <w:rFonts w:ascii="Times New Roman" w:hAnsi="Times New Roman" w:cs="Times New Roman"/>
                <w:sz w:val="24"/>
                <w:szCs w:val="24"/>
              </w:rPr>
              <w:t>Obveze korisnika</w:t>
            </w:r>
          </w:p>
        </w:tc>
        <w:tc>
          <w:tcPr>
            <w:tcW w:w="6657" w:type="dxa"/>
          </w:tcPr>
          <w:p w14:paraId="4DDDA464" w14:textId="448111D2" w:rsidR="00502375" w:rsidRPr="00336F11" w:rsidRDefault="00D61DF4" w:rsidP="00C0195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F11">
              <w:rPr>
                <w:rFonts w:ascii="Times New Roman" w:hAnsi="Times New Roman" w:cs="Times New Roman"/>
                <w:sz w:val="24"/>
                <w:szCs w:val="24"/>
              </w:rPr>
              <w:t>Priključenje na komunalno vodne građevine do 31.12.2020. godine.</w:t>
            </w:r>
          </w:p>
        </w:tc>
      </w:tr>
      <w:tr w:rsidR="00502375" w:rsidRPr="00336F11" w14:paraId="79FF3839" w14:textId="77777777" w:rsidTr="0057440F">
        <w:tc>
          <w:tcPr>
            <w:tcW w:w="2045" w:type="dxa"/>
          </w:tcPr>
          <w:p w14:paraId="35617890" w14:textId="77777777" w:rsidR="00502375" w:rsidRPr="00336F11" w:rsidRDefault="00502375" w:rsidP="00C0195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F11">
              <w:rPr>
                <w:rFonts w:ascii="Times New Roman" w:hAnsi="Times New Roman" w:cs="Times New Roman"/>
                <w:sz w:val="24"/>
                <w:szCs w:val="24"/>
              </w:rPr>
              <w:t>Visina potpore</w:t>
            </w:r>
          </w:p>
        </w:tc>
        <w:tc>
          <w:tcPr>
            <w:tcW w:w="6657" w:type="dxa"/>
          </w:tcPr>
          <w:p w14:paraId="775B05EC" w14:textId="703F00D3" w:rsidR="00502375" w:rsidRPr="00336F11" w:rsidRDefault="00632CA8" w:rsidP="00C0195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F11">
              <w:rPr>
                <w:rFonts w:ascii="Times New Roman" w:hAnsi="Times New Roman" w:cs="Times New Roman"/>
                <w:sz w:val="24"/>
                <w:szCs w:val="24"/>
              </w:rPr>
              <w:t>100% prihvatljivog troška do maksimalno 7.500,00 kuna po poduzetniku</w:t>
            </w:r>
          </w:p>
        </w:tc>
      </w:tr>
    </w:tbl>
    <w:p w14:paraId="16FCD68F" w14:textId="5222B630" w:rsidR="00502375" w:rsidRPr="00336F11" w:rsidRDefault="00502375" w:rsidP="00F740D2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14:paraId="18B43B69" w14:textId="77777777" w:rsidR="00031A6E" w:rsidRPr="00336F11" w:rsidRDefault="00031A6E" w:rsidP="00F740D2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Ind w:w="360" w:type="dxa"/>
        <w:tblLook w:val="04A0" w:firstRow="1" w:lastRow="0" w:firstColumn="1" w:lastColumn="0" w:noHBand="0" w:noVBand="1"/>
      </w:tblPr>
      <w:tblGrid>
        <w:gridCol w:w="2045"/>
        <w:gridCol w:w="6657"/>
      </w:tblGrid>
      <w:tr w:rsidR="00EF73DD" w:rsidRPr="00336F11" w14:paraId="77DF387B" w14:textId="77777777" w:rsidTr="0057440F">
        <w:tc>
          <w:tcPr>
            <w:tcW w:w="2045" w:type="dxa"/>
          </w:tcPr>
          <w:p w14:paraId="0E16718F" w14:textId="77777777" w:rsidR="00EF73DD" w:rsidRPr="00336F11" w:rsidRDefault="00EF73DD" w:rsidP="00C0195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6F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MJERA</w:t>
            </w:r>
          </w:p>
        </w:tc>
        <w:tc>
          <w:tcPr>
            <w:tcW w:w="6657" w:type="dxa"/>
          </w:tcPr>
          <w:p w14:paraId="0E0F3133" w14:textId="48D844EB" w:rsidR="00EF73DD" w:rsidRPr="00336F11" w:rsidRDefault="00EF73DD" w:rsidP="00C0195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6F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4. </w:t>
            </w:r>
            <w:r w:rsidR="00A35A26" w:rsidRPr="00336F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Subvencija</w:t>
            </w:r>
            <w:r w:rsidRPr="00336F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kamata kredita i zajmova za poduzetnike</w:t>
            </w:r>
          </w:p>
        </w:tc>
      </w:tr>
      <w:tr w:rsidR="00EF73DD" w:rsidRPr="00336F11" w14:paraId="67CBF114" w14:textId="77777777" w:rsidTr="0057440F">
        <w:tc>
          <w:tcPr>
            <w:tcW w:w="2045" w:type="dxa"/>
          </w:tcPr>
          <w:p w14:paraId="4986C769" w14:textId="77777777" w:rsidR="00EF73DD" w:rsidRPr="00336F11" w:rsidRDefault="00EF73DD" w:rsidP="00C0195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F11">
              <w:rPr>
                <w:rFonts w:ascii="Times New Roman" w:hAnsi="Times New Roman" w:cs="Times New Roman"/>
                <w:sz w:val="24"/>
                <w:szCs w:val="24"/>
              </w:rPr>
              <w:t>Ciljevi</w:t>
            </w:r>
          </w:p>
        </w:tc>
        <w:tc>
          <w:tcPr>
            <w:tcW w:w="6657" w:type="dxa"/>
          </w:tcPr>
          <w:p w14:paraId="529CE361" w14:textId="546847C1" w:rsidR="00EF73DD" w:rsidRPr="00336F11" w:rsidRDefault="00031A6E" w:rsidP="00C0195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F11">
              <w:rPr>
                <w:rFonts w:ascii="Times New Roman" w:hAnsi="Times New Roman" w:cs="Times New Roman"/>
                <w:sz w:val="24"/>
                <w:szCs w:val="24"/>
              </w:rPr>
              <w:t xml:space="preserve">Poticanje ulaganja u poslovanje </w:t>
            </w:r>
            <w:r w:rsidR="00271E5D" w:rsidRPr="00336F11">
              <w:rPr>
                <w:rFonts w:ascii="Times New Roman" w:hAnsi="Times New Roman" w:cs="Times New Roman"/>
                <w:sz w:val="24"/>
                <w:szCs w:val="24"/>
              </w:rPr>
              <w:t xml:space="preserve">stvaranjem povoljnijih uvjeta financiranja uz </w:t>
            </w:r>
            <w:r w:rsidR="00A35A26" w:rsidRPr="00336F11">
              <w:rPr>
                <w:rFonts w:ascii="Times New Roman" w:hAnsi="Times New Roman" w:cs="Times New Roman"/>
                <w:sz w:val="24"/>
                <w:szCs w:val="24"/>
              </w:rPr>
              <w:t>subvencioniranje</w:t>
            </w:r>
            <w:r w:rsidR="00271E5D" w:rsidRPr="00336F11">
              <w:rPr>
                <w:rFonts w:ascii="Times New Roman" w:hAnsi="Times New Roman" w:cs="Times New Roman"/>
                <w:sz w:val="24"/>
                <w:szCs w:val="24"/>
              </w:rPr>
              <w:t xml:space="preserve"> kamatne stope</w:t>
            </w:r>
          </w:p>
        </w:tc>
      </w:tr>
      <w:tr w:rsidR="00EF73DD" w:rsidRPr="00336F11" w14:paraId="42884C3D" w14:textId="77777777" w:rsidTr="0057440F">
        <w:tc>
          <w:tcPr>
            <w:tcW w:w="2045" w:type="dxa"/>
          </w:tcPr>
          <w:p w14:paraId="15EC7B3D" w14:textId="77777777" w:rsidR="00EF73DD" w:rsidRPr="00336F11" w:rsidRDefault="00EF73DD" w:rsidP="00C0195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F11">
              <w:rPr>
                <w:rFonts w:ascii="Times New Roman" w:hAnsi="Times New Roman" w:cs="Times New Roman"/>
                <w:sz w:val="24"/>
                <w:szCs w:val="24"/>
              </w:rPr>
              <w:t>Korisnici</w:t>
            </w:r>
          </w:p>
        </w:tc>
        <w:tc>
          <w:tcPr>
            <w:tcW w:w="6657" w:type="dxa"/>
          </w:tcPr>
          <w:p w14:paraId="2C408703" w14:textId="54D531BC" w:rsidR="00EF73DD" w:rsidRPr="00336F11" w:rsidRDefault="00C01955" w:rsidP="00C0195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F11">
              <w:rPr>
                <w:rFonts w:ascii="Times New Roman" w:hAnsi="Times New Roman" w:cs="Times New Roman"/>
                <w:sz w:val="24"/>
                <w:szCs w:val="24"/>
              </w:rPr>
              <w:t>Mikro, mali i srednji poduzetnici</w:t>
            </w:r>
            <w:r w:rsidR="00EF73DD" w:rsidRPr="00336F11">
              <w:rPr>
                <w:rFonts w:ascii="Times New Roman" w:hAnsi="Times New Roman" w:cs="Times New Roman"/>
                <w:sz w:val="24"/>
                <w:szCs w:val="24"/>
              </w:rPr>
              <w:t xml:space="preserve"> sa sjedištem/prebivalištem na području grada</w:t>
            </w:r>
            <w:r w:rsidR="00031A6E" w:rsidRPr="00336F11">
              <w:rPr>
                <w:rFonts w:ascii="Times New Roman" w:hAnsi="Times New Roman" w:cs="Times New Roman"/>
                <w:sz w:val="24"/>
                <w:szCs w:val="24"/>
              </w:rPr>
              <w:t xml:space="preserve"> Vinkovaca</w:t>
            </w:r>
            <w:r w:rsidRPr="00336F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F73DD" w:rsidRPr="00336F11" w14:paraId="07C1B372" w14:textId="77777777" w:rsidTr="0057440F">
        <w:tc>
          <w:tcPr>
            <w:tcW w:w="2045" w:type="dxa"/>
          </w:tcPr>
          <w:p w14:paraId="01E1AB50" w14:textId="77777777" w:rsidR="00EF73DD" w:rsidRPr="00336F11" w:rsidRDefault="00EF73DD" w:rsidP="00C0195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F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Provedba</w:t>
            </w:r>
          </w:p>
        </w:tc>
        <w:tc>
          <w:tcPr>
            <w:tcW w:w="6657" w:type="dxa"/>
          </w:tcPr>
          <w:p w14:paraId="4632039F" w14:textId="496FA9E9" w:rsidR="00EF73DD" w:rsidRPr="00336F11" w:rsidRDefault="00A35A26" w:rsidP="00C0195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F11">
              <w:rPr>
                <w:rFonts w:ascii="Times New Roman" w:hAnsi="Times New Roman" w:cs="Times New Roman"/>
                <w:sz w:val="24"/>
                <w:szCs w:val="24"/>
              </w:rPr>
              <w:t>Subvencioniranje kamatne stope za kredite i/ili zajmove koji se koriste</w:t>
            </w:r>
            <w:r w:rsidR="00031A6E" w:rsidRPr="00336F11">
              <w:rPr>
                <w:rFonts w:ascii="Times New Roman" w:hAnsi="Times New Roman" w:cs="Times New Roman"/>
                <w:sz w:val="24"/>
                <w:szCs w:val="24"/>
              </w:rPr>
              <w:t xml:space="preserve"> za</w:t>
            </w:r>
            <w:r w:rsidR="00330B98" w:rsidRPr="00336F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1A6E" w:rsidRPr="00336F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60E65" w:rsidRPr="00336F11">
              <w:rPr>
                <w:rFonts w:ascii="Times New Roman" w:hAnsi="Times New Roman" w:cs="Times New Roman"/>
                <w:sz w:val="24"/>
                <w:szCs w:val="24"/>
              </w:rPr>
              <w:t xml:space="preserve">nabavku </w:t>
            </w:r>
            <w:r w:rsidR="00BB34BF" w:rsidRPr="00336F11">
              <w:rPr>
                <w:rFonts w:ascii="Times New Roman" w:hAnsi="Times New Roman" w:cs="Times New Roman"/>
                <w:sz w:val="24"/>
                <w:szCs w:val="24"/>
              </w:rPr>
              <w:t>osnovn</w:t>
            </w:r>
            <w:r w:rsidR="00F60E65" w:rsidRPr="00336F11">
              <w:rPr>
                <w:rFonts w:ascii="Times New Roman" w:hAnsi="Times New Roman" w:cs="Times New Roman"/>
                <w:sz w:val="24"/>
                <w:szCs w:val="24"/>
              </w:rPr>
              <w:t>ih</w:t>
            </w:r>
            <w:r w:rsidR="00BB34BF" w:rsidRPr="00336F11">
              <w:rPr>
                <w:rFonts w:ascii="Times New Roman" w:hAnsi="Times New Roman" w:cs="Times New Roman"/>
                <w:sz w:val="24"/>
                <w:szCs w:val="24"/>
              </w:rPr>
              <w:t xml:space="preserve"> sredst</w:t>
            </w:r>
            <w:r w:rsidR="00F60E65" w:rsidRPr="00336F1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BB34BF" w:rsidRPr="00336F11">
              <w:rPr>
                <w:rFonts w:ascii="Times New Roman" w:hAnsi="Times New Roman" w:cs="Times New Roman"/>
                <w:sz w:val="24"/>
                <w:szCs w:val="24"/>
              </w:rPr>
              <w:t>va</w:t>
            </w:r>
            <w:r w:rsidR="00F60E65" w:rsidRPr="00336F11">
              <w:rPr>
                <w:rFonts w:ascii="Times New Roman" w:hAnsi="Times New Roman" w:cs="Times New Roman"/>
                <w:sz w:val="24"/>
                <w:szCs w:val="24"/>
              </w:rPr>
              <w:t xml:space="preserve"> – dugotrajne imovine</w:t>
            </w:r>
            <w:r w:rsidR="00031A6E" w:rsidRPr="00336F11">
              <w:rPr>
                <w:rFonts w:ascii="Times New Roman" w:hAnsi="Times New Roman" w:cs="Times New Roman"/>
                <w:sz w:val="24"/>
                <w:szCs w:val="24"/>
              </w:rPr>
              <w:t xml:space="preserve"> (kredit se ne može koristiti za refinanciranje, odnosno zatvaranje obveza prema bankama).</w:t>
            </w:r>
          </w:p>
        </w:tc>
      </w:tr>
      <w:tr w:rsidR="00EF73DD" w:rsidRPr="00336F11" w14:paraId="2E38A42D" w14:textId="77777777" w:rsidTr="0057440F">
        <w:tc>
          <w:tcPr>
            <w:tcW w:w="2045" w:type="dxa"/>
          </w:tcPr>
          <w:p w14:paraId="2D0DD73C" w14:textId="77777777" w:rsidR="00EF73DD" w:rsidRPr="00336F11" w:rsidRDefault="00EF73DD" w:rsidP="00C0195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F11">
              <w:rPr>
                <w:rFonts w:ascii="Times New Roman" w:hAnsi="Times New Roman" w:cs="Times New Roman"/>
                <w:sz w:val="24"/>
                <w:szCs w:val="24"/>
              </w:rPr>
              <w:t>Obveze korisnika</w:t>
            </w:r>
          </w:p>
        </w:tc>
        <w:tc>
          <w:tcPr>
            <w:tcW w:w="6657" w:type="dxa"/>
          </w:tcPr>
          <w:p w14:paraId="7EDC66E2" w14:textId="624D26C3" w:rsidR="00EF73DD" w:rsidRPr="00336F11" w:rsidRDefault="00A35A26" w:rsidP="00C0195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F11">
              <w:rPr>
                <w:rFonts w:ascii="Times New Roman" w:hAnsi="Times New Roman" w:cs="Times New Roman"/>
                <w:sz w:val="24"/>
                <w:szCs w:val="24"/>
              </w:rPr>
              <w:t>Subvencionirat će se kamate kredita/zajmova s n</w:t>
            </w:r>
            <w:r w:rsidR="00031A6E" w:rsidRPr="00336F11">
              <w:rPr>
                <w:rFonts w:ascii="Times New Roman" w:hAnsi="Times New Roman" w:cs="Times New Roman"/>
                <w:sz w:val="24"/>
                <w:szCs w:val="24"/>
              </w:rPr>
              <w:t>ajniži</w:t>
            </w:r>
            <w:r w:rsidRPr="00336F11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031A6E" w:rsidRPr="00336F11">
              <w:rPr>
                <w:rFonts w:ascii="Times New Roman" w:hAnsi="Times New Roman" w:cs="Times New Roman"/>
                <w:sz w:val="24"/>
                <w:szCs w:val="24"/>
              </w:rPr>
              <w:t xml:space="preserve"> iznos</w:t>
            </w:r>
            <w:r w:rsidRPr="00336F11">
              <w:rPr>
                <w:rFonts w:ascii="Times New Roman" w:hAnsi="Times New Roman" w:cs="Times New Roman"/>
                <w:sz w:val="24"/>
                <w:szCs w:val="24"/>
              </w:rPr>
              <w:t>om od</w:t>
            </w:r>
            <w:r w:rsidR="00031A6E" w:rsidRPr="00336F11">
              <w:rPr>
                <w:rFonts w:ascii="Times New Roman" w:hAnsi="Times New Roman" w:cs="Times New Roman"/>
                <w:sz w:val="24"/>
                <w:szCs w:val="24"/>
              </w:rPr>
              <w:t xml:space="preserve"> 10.000,00 kuna, a najviši</w:t>
            </w:r>
            <w:r w:rsidRPr="00336F11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031A6E" w:rsidRPr="00336F11">
              <w:rPr>
                <w:rFonts w:ascii="Times New Roman" w:hAnsi="Times New Roman" w:cs="Times New Roman"/>
                <w:sz w:val="24"/>
                <w:szCs w:val="24"/>
              </w:rPr>
              <w:t xml:space="preserve"> 3.000.000,00 kuna.</w:t>
            </w:r>
          </w:p>
          <w:p w14:paraId="0706E2D4" w14:textId="47502300" w:rsidR="00A35A26" w:rsidRPr="00336F11" w:rsidRDefault="001C34AE" w:rsidP="00C0195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F11">
              <w:rPr>
                <w:rFonts w:ascii="Times New Roman" w:hAnsi="Times New Roman" w:cs="Times New Roman"/>
                <w:sz w:val="24"/>
                <w:szCs w:val="24"/>
              </w:rPr>
              <w:t>Zadržavanje poslovne aktivnosti i postojećeg broja zaposlenih na području Grada Vinkovaca najmanje 12 mjeseci od dana prestanka korištenja potpore.</w:t>
            </w:r>
          </w:p>
        </w:tc>
      </w:tr>
      <w:tr w:rsidR="00EF73DD" w:rsidRPr="00336F11" w14:paraId="1FEE77EB" w14:textId="77777777" w:rsidTr="0057440F">
        <w:tc>
          <w:tcPr>
            <w:tcW w:w="2045" w:type="dxa"/>
          </w:tcPr>
          <w:p w14:paraId="4DFF1EED" w14:textId="77777777" w:rsidR="00EF73DD" w:rsidRPr="00336F11" w:rsidRDefault="00EF73DD" w:rsidP="00C0195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F11">
              <w:rPr>
                <w:rFonts w:ascii="Times New Roman" w:hAnsi="Times New Roman" w:cs="Times New Roman"/>
                <w:sz w:val="24"/>
                <w:szCs w:val="24"/>
              </w:rPr>
              <w:t>Visina potpore</w:t>
            </w:r>
          </w:p>
        </w:tc>
        <w:tc>
          <w:tcPr>
            <w:tcW w:w="6657" w:type="dxa"/>
          </w:tcPr>
          <w:p w14:paraId="4F523600" w14:textId="213D6995" w:rsidR="00EF73DD" w:rsidRPr="00336F11" w:rsidRDefault="00031A6E" w:rsidP="00C0195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F11">
              <w:rPr>
                <w:rFonts w:ascii="Times New Roman" w:hAnsi="Times New Roman" w:cs="Times New Roman"/>
                <w:sz w:val="24"/>
                <w:szCs w:val="24"/>
              </w:rPr>
              <w:t>1 postotni poen do maksimalno 20.000,00 kuna godišnje</w:t>
            </w:r>
          </w:p>
        </w:tc>
      </w:tr>
    </w:tbl>
    <w:p w14:paraId="1AE9956F" w14:textId="5557FB2B" w:rsidR="00EF73DD" w:rsidRPr="00336F11" w:rsidRDefault="00EF73DD" w:rsidP="00F740D2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14:paraId="2B4B7A29" w14:textId="77777777" w:rsidR="00031A6E" w:rsidRPr="00336F11" w:rsidRDefault="00031A6E" w:rsidP="00F740D2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Ind w:w="360" w:type="dxa"/>
        <w:tblLook w:val="04A0" w:firstRow="1" w:lastRow="0" w:firstColumn="1" w:lastColumn="0" w:noHBand="0" w:noVBand="1"/>
      </w:tblPr>
      <w:tblGrid>
        <w:gridCol w:w="2045"/>
        <w:gridCol w:w="6657"/>
      </w:tblGrid>
      <w:tr w:rsidR="00031A6E" w:rsidRPr="00336F11" w14:paraId="33C872D4" w14:textId="77777777" w:rsidTr="0057440F">
        <w:tc>
          <w:tcPr>
            <w:tcW w:w="2045" w:type="dxa"/>
          </w:tcPr>
          <w:p w14:paraId="7C0D5240" w14:textId="77777777" w:rsidR="00031A6E" w:rsidRPr="00336F11" w:rsidRDefault="00031A6E" w:rsidP="00C0195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6F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MJERA</w:t>
            </w:r>
          </w:p>
        </w:tc>
        <w:tc>
          <w:tcPr>
            <w:tcW w:w="6657" w:type="dxa"/>
          </w:tcPr>
          <w:p w14:paraId="26194DC0" w14:textId="137A224F" w:rsidR="00031A6E" w:rsidRPr="00336F11" w:rsidRDefault="00031A6E" w:rsidP="00C0195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6F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 P</w:t>
            </w:r>
            <w:r w:rsidR="00B17A03" w:rsidRPr="00336F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romocija gospodarstva</w:t>
            </w:r>
          </w:p>
        </w:tc>
      </w:tr>
      <w:tr w:rsidR="00031A6E" w:rsidRPr="00336F11" w14:paraId="6A85485A" w14:textId="77777777" w:rsidTr="0057440F">
        <w:tc>
          <w:tcPr>
            <w:tcW w:w="2045" w:type="dxa"/>
          </w:tcPr>
          <w:p w14:paraId="2BE9EBB6" w14:textId="77777777" w:rsidR="00031A6E" w:rsidRPr="00336F11" w:rsidRDefault="00031A6E" w:rsidP="00C0195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F11">
              <w:rPr>
                <w:rFonts w:ascii="Times New Roman" w:hAnsi="Times New Roman" w:cs="Times New Roman"/>
                <w:sz w:val="24"/>
                <w:szCs w:val="24"/>
              </w:rPr>
              <w:t>Ciljevi</w:t>
            </w:r>
          </w:p>
        </w:tc>
        <w:tc>
          <w:tcPr>
            <w:tcW w:w="6657" w:type="dxa"/>
          </w:tcPr>
          <w:p w14:paraId="48045D8A" w14:textId="77AFF94F" w:rsidR="00031A6E" w:rsidRPr="00336F11" w:rsidRDefault="00D61DF4" w:rsidP="00C0195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F11">
              <w:rPr>
                <w:rFonts w:ascii="Times New Roman" w:hAnsi="Times New Roman" w:cs="Times New Roman"/>
                <w:sz w:val="24"/>
                <w:szCs w:val="24"/>
              </w:rPr>
              <w:t xml:space="preserve">Povećanje </w:t>
            </w:r>
            <w:r w:rsidR="00AF13A7" w:rsidRPr="00336F11">
              <w:rPr>
                <w:rFonts w:ascii="Times New Roman" w:hAnsi="Times New Roman" w:cs="Times New Roman"/>
                <w:sz w:val="24"/>
                <w:szCs w:val="24"/>
              </w:rPr>
              <w:t xml:space="preserve">broja </w:t>
            </w:r>
            <w:r w:rsidRPr="00336F11">
              <w:rPr>
                <w:rFonts w:ascii="Times New Roman" w:hAnsi="Times New Roman" w:cs="Times New Roman"/>
                <w:sz w:val="24"/>
                <w:szCs w:val="24"/>
              </w:rPr>
              <w:t>poslovnih subjekata koji sudjeluju na sajmovima s ciljem usvajanja novih znanja i/ili promocije vlastitih proizvoda</w:t>
            </w:r>
          </w:p>
        </w:tc>
      </w:tr>
      <w:tr w:rsidR="00031A6E" w:rsidRPr="00336F11" w14:paraId="7FFD5124" w14:textId="77777777" w:rsidTr="0057440F">
        <w:tc>
          <w:tcPr>
            <w:tcW w:w="2045" w:type="dxa"/>
          </w:tcPr>
          <w:p w14:paraId="1635A101" w14:textId="77777777" w:rsidR="00031A6E" w:rsidRPr="00336F11" w:rsidRDefault="00031A6E" w:rsidP="00C0195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F11">
              <w:rPr>
                <w:rFonts w:ascii="Times New Roman" w:hAnsi="Times New Roman" w:cs="Times New Roman"/>
                <w:sz w:val="24"/>
                <w:szCs w:val="24"/>
              </w:rPr>
              <w:t>Korisnici</w:t>
            </w:r>
          </w:p>
        </w:tc>
        <w:tc>
          <w:tcPr>
            <w:tcW w:w="6657" w:type="dxa"/>
          </w:tcPr>
          <w:p w14:paraId="226E63F4" w14:textId="56AFDD63" w:rsidR="00E677E8" w:rsidRPr="00336F11" w:rsidRDefault="00D61DF4" w:rsidP="00C0195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F11">
              <w:rPr>
                <w:rFonts w:ascii="Times New Roman" w:hAnsi="Times New Roman" w:cs="Times New Roman"/>
                <w:sz w:val="24"/>
                <w:szCs w:val="24"/>
              </w:rPr>
              <w:t>Udruženja poduzetnika</w:t>
            </w:r>
            <w:r w:rsidR="00983163" w:rsidRPr="00336F11">
              <w:rPr>
                <w:rFonts w:ascii="Times New Roman" w:hAnsi="Times New Roman" w:cs="Times New Roman"/>
                <w:sz w:val="24"/>
                <w:szCs w:val="24"/>
              </w:rPr>
              <w:t xml:space="preserve"> i</w:t>
            </w:r>
            <w:r w:rsidR="00E677E8" w:rsidRPr="00336F11">
              <w:rPr>
                <w:rFonts w:ascii="Times New Roman" w:hAnsi="Times New Roman" w:cs="Times New Roman"/>
                <w:sz w:val="24"/>
                <w:szCs w:val="24"/>
              </w:rPr>
              <w:t xml:space="preserve"> strukovna udruženja</w:t>
            </w:r>
            <w:r w:rsidR="00983163" w:rsidRPr="00336F11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626B75" w:rsidRPr="00336F11">
              <w:rPr>
                <w:rFonts w:ascii="Times New Roman" w:hAnsi="Times New Roman" w:cs="Times New Roman"/>
                <w:sz w:val="24"/>
                <w:szCs w:val="24"/>
              </w:rPr>
              <w:t>trgovačka društva</w:t>
            </w:r>
          </w:p>
        </w:tc>
      </w:tr>
      <w:tr w:rsidR="00031A6E" w:rsidRPr="00336F11" w14:paraId="17ACEECD" w14:textId="77777777" w:rsidTr="0057440F">
        <w:tc>
          <w:tcPr>
            <w:tcW w:w="2045" w:type="dxa"/>
          </w:tcPr>
          <w:p w14:paraId="341ED98D" w14:textId="77777777" w:rsidR="00031A6E" w:rsidRPr="00336F11" w:rsidRDefault="00031A6E" w:rsidP="00C0195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F11">
              <w:rPr>
                <w:rFonts w:ascii="Times New Roman" w:hAnsi="Times New Roman" w:cs="Times New Roman"/>
                <w:sz w:val="24"/>
                <w:szCs w:val="24"/>
              </w:rPr>
              <w:t>Provedba</w:t>
            </w:r>
          </w:p>
        </w:tc>
        <w:tc>
          <w:tcPr>
            <w:tcW w:w="6657" w:type="dxa"/>
          </w:tcPr>
          <w:p w14:paraId="1E8CB949" w14:textId="17608583" w:rsidR="00E677E8" w:rsidRPr="00336F11" w:rsidRDefault="008C5E4A" w:rsidP="00C0195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F11">
              <w:rPr>
                <w:rFonts w:ascii="Times New Roman" w:hAnsi="Times New Roman" w:cs="Times New Roman"/>
                <w:sz w:val="24"/>
                <w:szCs w:val="24"/>
              </w:rPr>
              <w:t>Potpore se dodjeljuju za posjetu i/ili izlaganje na domaćim i inozemnim sajmovima za troškove izložbenog prostora na sajmu, kao i troškove smještaja i prijevoza sudjelovanja na sajmu.</w:t>
            </w:r>
            <w:r w:rsidR="00C01955" w:rsidRPr="00336F11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E677E8" w:rsidRPr="00336F11">
              <w:rPr>
                <w:rFonts w:ascii="Times New Roman" w:hAnsi="Times New Roman" w:cs="Times New Roman"/>
                <w:sz w:val="24"/>
                <w:szCs w:val="24"/>
              </w:rPr>
              <w:t>Potpore se dodjeljuju za organizaciju sajmova.</w:t>
            </w:r>
          </w:p>
        </w:tc>
      </w:tr>
      <w:tr w:rsidR="00031A6E" w:rsidRPr="00336F11" w14:paraId="6400DB95" w14:textId="77777777" w:rsidTr="0057440F">
        <w:tc>
          <w:tcPr>
            <w:tcW w:w="2045" w:type="dxa"/>
          </w:tcPr>
          <w:p w14:paraId="6051FAAC" w14:textId="77777777" w:rsidR="00031A6E" w:rsidRPr="00336F11" w:rsidRDefault="00031A6E" w:rsidP="00C0195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F11">
              <w:rPr>
                <w:rFonts w:ascii="Times New Roman" w:hAnsi="Times New Roman" w:cs="Times New Roman"/>
                <w:sz w:val="24"/>
                <w:szCs w:val="24"/>
              </w:rPr>
              <w:t>Obveze korisnika</w:t>
            </w:r>
          </w:p>
        </w:tc>
        <w:tc>
          <w:tcPr>
            <w:tcW w:w="6657" w:type="dxa"/>
          </w:tcPr>
          <w:p w14:paraId="440A8E46" w14:textId="122C5516" w:rsidR="00031A6E" w:rsidRPr="00336F11" w:rsidRDefault="00D61DF4" w:rsidP="00C0195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F11">
              <w:rPr>
                <w:rFonts w:ascii="Times New Roman" w:hAnsi="Times New Roman" w:cs="Times New Roman"/>
                <w:sz w:val="24"/>
                <w:szCs w:val="24"/>
              </w:rPr>
              <w:t>Pojedini prijavitelj može prijaviti maksimalno 3 aktivnosti</w:t>
            </w:r>
            <w:r w:rsidR="008C5E4A" w:rsidRPr="00336F11">
              <w:rPr>
                <w:rFonts w:ascii="Times New Roman" w:hAnsi="Times New Roman" w:cs="Times New Roman"/>
                <w:sz w:val="24"/>
                <w:szCs w:val="24"/>
              </w:rPr>
              <w:t xml:space="preserve"> koje moraju biti realizirane u 2020. godini.</w:t>
            </w:r>
          </w:p>
        </w:tc>
      </w:tr>
      <w:tr w:rsidR="00031A6E" w:rsidRPr="00336F11" w14:paraId="4514D618" w14:textId="77777777" w:rsidTr="0057440F">
        <w:tc>
          <w:tcPr>
            <w:tcW w:w="2045" w:type="dxa"/>
          </w:tcPr>
          <w:p w14:paraId="0FF4E043" w14:textId="77777777" w:rsidR="00031A6E" w:rsidRPr="00336F11" w:rsidRDefault="00031A6E" w:rsidP="00C0195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F11">
              <w:rPr>
                <w:rFonts w:ascii="Times New Roman" w:hAnsi="Times New Roman" w:cs="Times New Roman"/>
                <w:sz w:val="24"/>
                <w:szCs w:val="24"/>
              </w:rPr>
              <w:t>Visina potpore</w:t>
            </w:r>
          </w:p>
        </w:tc>
        <w:tc>
          <w:tcPr>
            <w:tcW w:w="6657" w:type="dxa"/>
          </w:tcPr>
          <w:p w14:paraId="404C2ADA" w14:textId="410D58F9" w:rsidR="00031A6E" w:rsidRPr="00336F11" w:rsidRDefault="00D61DF4" w:rsidP="00C0195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F11">
              <w:rPr>
                <w:rFonts w:ascii="Times New Roman" w:hAnsi="Times New Roman" w:cs="Times New Roman"/>
                <w:sz w:val="24"/>
                <w:szCs w:val="24"/>
              </w:rPr>
              <w:t>Do 80% prihvatljivih troškova do maksimalno 70.000,00 kuna</w:t>
            </w:r>
            <w:r w:rsidR="0082399F" w:rsidRPr="00336F11">
              <w:rPr>
                <w:rFonts w:ascii="Times New Roman" w:hAnsi="Times New Roman" w:cs="Times New Roman"/>
                <w:sz w:val="24"/>
                <w:szCs w:val="24"/>
              </w:rPr>
              <w:t xml:space="preserve"> po korisniku</w:t>
            </w:r>
          </w:p>
        </w:tc>
      </w:tr>
    </w:tbl>
    <w:p w14:paraId="4955CFAF" w14:textId="77777777" w:rsidR="00031A6E" w:rsidRPr="00336F11" w:rsidRDefault="00031A6E" w:rsidP="00F740D2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14:paraId="54D3B756" w14:textId="4C43463D" w:rsidR="00EE2A0F" w:rsidRPr="00336F11" w:rsidRDefault="00EE2A0F" w:rsidP="00F740D2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Ind w:w="360" w:type="dxa"/>
        <w:tblLook w:val="04A0" w:firstRow="1" w:lastRow="0" w:firstColumn="1" w:lastColumn="0" w:noHBand="0" w:noVBand="1"/>
      </w:tblPr>
      <w:tblGrid>
        <w:gridCol w:w="2045"/>
        <w:gridCol w:w="6657"/>
      </w:tblGrid>
      <w:tr w:rsidR="001C34AE" w:rsidRPr="00336F11" w14:paraId="63643173" w14:textId="77777777" w:rsidTr="00204A5B">
        <w:tc>
          <w:tcPr>
            <w:tcW w:w="2045" w:type="dxa"/>
          </w:tcPr>
          <w:p w14:paraId="65341409" w14:textId="77777777" w:rsidR="001C34AE" w:rsidRPr="00336F11" w:rsidRDefault="001C34AE" w:rsidP="00C0195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6F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MJERA</w:t>
            </w:r>
          </w:p>
        </w:tc>
        <w:tc>
          <w:tcPr>
            <w:tcW w:w="6657" w:type="dxa"/>
          </w:tcPr>
          <w:p w14:paraId="19F19169" w14:textId="1248FCCC" w:rsidR="001C34AE" w:rsidRPr="00336F11" w:rsidRDefault="00965FA5" w:rsidP="00C0195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6F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1C34AE" w:rsidRPr="00336F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Poduzetnički inkubator</w:t>
            </w:r>
          </w:p>
        </w:tc>
      </w:tr>
      <w:tr w:rsidR="001C34AE" w:rsidRPr="00336F11" w14:paraId="1D6A1B14" w14:textId="77777777" w:rsidTr="00204A5B">
        <w:tc>
          <w:tcPr>
            <w:tcW w:w="2045" w:type="dxa"/>
          </w:tcPr>
          <w:p w14:paraId="15C9ED7C" w14:textId="77777777" w:rsidR="001C34AE" w:rsidRPr="00336F11" w:rsidRDefault="001C34AE" w:rsidP="00C0195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F11">
              <w:rPr>
                <w:rFonts w:ascii="Times New Roman" w:hAnsi="Times New Roman" w:cs="Times New Roman"/>
                <w:sz w:val="24"/>
                <w:szCs w:val="24"/>
              </w:rPr>
              <w:t>Ciljevi</w:t>
            </w:r>
          </w:p>
        </w:tc>
        <w:tc>
          <w:tcPr>
            <w:tcW w:w="6657" w:type="dxa"/>
          </w:tcPr>
          <w:p w14:paraId="7EA86651" w14:textId="66897795" w:rsidR="001C34AE" w:rsidRPr="00336F11" w:rsidRDefault="00185204" w:rsidP="00C0195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F11">
              <w:rPr>
                <w:rFonts w:ascii="Times New Roman" w:hAnsi="Times New Roman" w:cs="Times New Roman"/>
                <w:sz w:val="24"/>
                <w:szCs w:val="24"/>
              </w:rPr>
              <w:t>Osiguravanje infrastrukturne i logističke podrške mikro i malim poduzetnicima</w:t>
            </w:r>
          </w:p>
        </w:tc>
      </w:tr>
      <w:tr w:rsidR="001C34AE" w:rsidRPr="00336F11" w14:paraId="4F8B827E" w14:textId="77777777" w:rsidTr="00204A5B">
        <w:tc>
          <w:tcPr>
            <w:tcW w:w="2045" w:type="dxa"/>
          </w:tcPr>
          <w:p w14:paraId="0A9D863E" w14:textId="77777777" w:rsidR="001C34AE" w:rsidRPr="00336F11" w:rsidRDefault="001C34AE" w:rsidP="00C0195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F11">
              <w:rPr>
                <w:rFonts w:ascii="Times New Roman" w:hAnsi="Times New Roman" w:cs="Times New Roman"/>
                <w:sz w:val="24"/>
                <w:szCs w:val="24"/>
              </w:rPr>
              <w:t>Korisnici</w:t>
            </w:r>
          </w:p>
        </w:tc>
        <w:tc>
          <w:tcPr>
            <w:tcW w:w="6657" w:type="dxa"/>
          </w:tcPr>
          <w:p w14:paraId="58339FEF" w14:textId="6A4040E9" w:rsidR="001C34AE" w:rsidRPr="00336F11" w:rsidRDefault="00185204" w:rsidP="00C0195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F11">
              <w:rPr>
                <w:rFonts w:ascii="Times New Roman" w:hAnsi="Times New Roman" w:cs="Times New Roman"/>
                <w:sz w:val="24"/>
                <w:szCs w:val="24"/>
              </w:rPr>
              <w:t xml:space="preserve">Fizičke i pravne osobe </w:t>
            </w:r>
            <w:r w:rsidR="005F2D19" w:rsidRPr="00336F11">
              <w:rPr>
                <w:rFonts w:ascii="Times New Roman" w:hAnsi="Times New Roman" w:cs="Times New Roman"/>
                <w:sz w:val="24"/>
                <w:szCs w:val="24"/>
              </w:rPr>
              <w:t>zakupnici</w:t>
            </w:r>
            <w:r w:rsidRPr="00336F11">
              <w:rPr>
                <w:rFonts w:ascii="Times New Roman" w:hAnsi="Times New Roman" w:cs="Times New Roman"/>
                <w:sz w:val="24"/>
                <w:szCs w:val="24"/>
              </w:rPr>
              <w:t xml:space="preserve"> poslovn</w:t>
            </w:r>
            <w:r w:rsidR="005F2D19" w:rsidRPr="00336F11">
              <w:rPr>
                <w:rFonts w:ascii="Times New Roman" w:hAnsi="Times New Roman" w:cs="Times New Roman"/>
                <w:sz w:val="24"/>
                <w:szCs w:val="24"/>
              </w:rPr>
              <w:t>og</w:t>
            </w:r>
            <w:r w:rsidRPr="00336F11">
              <w:rPr>
                <w:rFonts w:ascii="Times New Roman" w:hAnsi="Times New Roman" w:cs="Times New Roman"/>
                <w:sz w:val="24"/>
                <w:szCs w:val="24"/>
              </w:rPr>
              <w:t xml:space="preserve"> prostor</w:t>
            </w:r>
            <w:r w:rsidR="005F2D19" w:rsidRPr="00336F1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336F11">
              <w:rPr>
                <w:rFonts w:ascii="Times New Roman" w:hAnsi="Times New Roman" w:cs="Times New Roman"/>
                <w:sz w:val="24"/>
                <w:szCs w:val="24"/>
              </w:rPr>
              <w:t xml:space="preserve"> u Poduzetničkom inkubatoru u Vinkovcima </w:t>
            </w:r>
          </w:p>
        </w:tc>
      </w:tr>
      <w:tr w:rsidR="001C34AE" w:rsidRPr="00336F11" w14:paraId="0AA12B25" w14:textId="77777777" w:rsidTr="00204A5B">
        <w:tc>
          <w:tcPr>
            <w:tcW w:w="2045" w:type="dxa"/>
          </w:tcPr>
          <w:p w14:paraId="361A007A" w14:textId="77777777" w:rsidR="001C34AE" w:rsidRPr="00336F11" w:rsidRDefault="001C34AE" w:rsidP="00C0195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F11">
              <w:rPr>
                <w:rFonts w:ascii="Times New Roman" w:hAnsi="Times New Roman" w:cs="Times New Roman"/>
                <w:sz w:val="24"/>
                <w:szCs w:val="24"/>
              </w:rPr>
              <w:t>Provedba</w:t>
            </w:r>
          </w:p>
        </w:tc>
        <w:tc>
          <w:tcPr>
            <w:tcW w:w="6657" w:type="dxa"/>
          </w:tcPr>
          <w:p w14:paraId="3D3F6DD1" w14:textId="77777777" w:rsidR="00185204" w:rsidRPr="00336F11" w:rsidRDefault="00185204" w:rsidP="00C0195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F11">
              <w:rPr>
                <w:rFonts w:ascii="Times New Roman" w:hAnsi="Times New Roman" w:cs="Times New Roman"/>
                <w:sz w:val="24"/>
                <w:szCs w:val="24"/>
              </w:rPr>
              <w:t>Prihvatljivi troškovi:</w:t>
            </w:r>
          </w:p>
          <w:p w14:paraId="0ECDDCED" w14:textId="4180C5D9" w:rsidR="001C34AE" w:rsidRPr="00336F11" w:rsidRDefault="00185204" w:rsidP="00C01955">
            <w:pPr>
              <w:pStyle w:val="Odlomakpopisa"/>
              <w:numPr>
                <w:ilvl w:val="0"/>
                <w:numId w:val="8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F11">
              <w:rPr>
                <w:rFonts w:ascii="Times New Roman" w:hAnsi="Times New Roman" w:cs="Times New Roman"/>
                <w:sz w:val="24"/>
                <w:szCs w:val="24"/>
              </w:rPr>
              <w:t>Troškovi najma</w:t>
            </w:r>
          </w:p>
        </w:tc>
      </w:tr>
      <w:tr w:rsidR="001C34AE" w:rsidRPr="00336F11" w14:paraId="726269F3" w14:textId="77777777" w:rsidTr="00204A5B">
        <w:tc>
          <w:tcPr>
            <w:tcW w:w="2045" w:type="dxa"/>
          </w:tcPr>
          <w:p w14:paraId="6400E303" w14:textId="77777777" w:rsidR="001C34AE" w:rsidRPr="00336F11" w:rsidRDefault="001C34AE" w:rsidP="00C0195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F11">
              <w:rPr>
                <w:rFonts w:ascii="Times New Roman" w:hAnsi="Times New Roman" w:cs="Times New Roman"/>
                <w:sz w:val="24"/>
                <w:szCs w:val="24"/>
              </w:rPr>
              <w:t>Obveze korisnika</w:t>
            </w:r>
          </w:p>
        </w:tc>
        <w:tc>
          <w:tcPr>
            <w:tcW w:w="6657" w:type="dxa"/>
          </w:tcPr>
          <w:p w14:paraId="1111C941" w14:textId="13344F6F" w:rsidR="001C34AE" w:rsidRPr="00336F11" w:rsidRDefault="00BA3D90" w:rsidP="00C0195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F11">
              <w:rPr>
                <w:rFonts w:ascii="Times New Roman" w:hAnsi="Times New Roman" w:cs="Times New Roman"/>
                <w:sz w:val="24"/>
                <w:szCs w:val="24"/>
              </w:rPr>
              <w:t>Prethodno potpisivanje ugovora o zakupu</w:t>
            </w:r>
            <w:r w:rsidR="00185204" w:rsidRPr="00336F11">
              <w:rPr>
                <w:rFonts w:ascii="Times New Roman" w:hAnsi="Times New Roman" w:cs="Times New Roman"/>
                <w:sz w:val="24"/>
                <w:szCs w:val="24"/>
              </w:rPr>
              <w:t xml:space="preserve"> s Tehnološkim parkom d.o.o.</w:t>
            </w:r>
          </w:p>
        </w:tc>
      </w:tr>
      <w:tr w:rsidR="001C34AE" w:rsidRPr="00336F11" w14:paraId="5105C133" w14:textId="77777777" w:rsidTr="00204A5B">
        <w:tc>
          <w:tcPr>
            <w:tcW w:w="2045" w:type="dxa"/>
          </w:tcPr>
          <w:p w14:paraId="448776FA" w14:textId="77777777" w:rsidR="001C34AE" w:rsidRPr="00336F11" w:rsidRDefault="001C34AE" w:rsidP="00C0195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F11">
              <w:rPr>
                <w:rFonts w:ascii="Times New Roman" w:hAnsi="Times New Roman" w:cs="Times New Roman"/>
                <w:sz w:val="24"/>
                <w:szCs w:val="24"/>
              </w:rPr>
              <w:t>Visina potpore</w:t>
            </w:r>
          </w:p>
        </w:tc>
        <w:tc>
          <w:tcPr>
            <w:tcW w:w="6657" w:type="dxa"/>
          </w:tcPr>
          <w:p w14:paraId="56A658DC" w14:textId="618EA7A2" w:rsidR="00434CC6" w:rsidRPr="00336F11" w:rsidRDefault="00BA3D90" w:rsidP="00C0195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F11">
              <w:rPr>
                <w:rFonts w:ascii="Times New Roman" w:hAnsi="Times New Roman" w:cs="Times New Roman"/>
                <w:sz w:val="24"/>
                <w:szCs w:val="24"/>
              </w:rPr>
              <w:t xml:space="preserve">Minimalni intenzitet potpore: </w:t>
            </w:r>
            <w:r w:rsidR="00E96DDE" w:rsidRPr="00336F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E00F9" w:rsidRPr="00336F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96DDE" w:rsidRPr="00336F1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1E00F9" w:rsidRPr="00336F11">
              <w:rPr>
                <w:rFonts w:ascii="Times New Roman" w:hAnsi="Times New Roman" w:cs="Times New Roman"/>
                <w:sz w:val="24"/>
                <w:szCs w:val="24"/>
              </w:rPr>
              <w:t>0,00 kn</w:t>
            </w:r>
          </w:p>
          <w:p w14:paraId="1BEC3DA6" w14:textId="7D514C0B" w:rsidR="00BA3D90" w:rsidRPr="00336F11" w:rsidRDefault="00BA3D90" w:rsidP="00C0195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F11">
              <w:rPr>
                <w:rFonts w:ascii="Times New Roman" w:hAnsi="Times New Roman" w:cs="Times New Roman"/>
                <w:sz w:val="24"/>
                <w:szCs w:val="24"/>
              </w:rPr>
              <w:t>Najveći intenzitet potpore: 52.800</w:t>
            </w:r>
            <w:r w:rsidR="001E00F9" w:rsidRPr="00336F11">
              <w:rPr>
                <w:rFonts w:ascii="Times New Roman" w:hAnsi="Times New Roman" w:cs="Times New Roman"/>
                <w:sz w:val="24"/>
                <w:szCs w:val="24"/>
              </w:rPr>
              <w:t xml:space="preserve"> kn</w:t>
            </w:r>
          </w:p>
        </w:tc>
      </w:tr>
    </w:tbl>
    <w:p w14:paraId="6016C944" w14:textId="3E070EF9" w:rsidR="001C34AE" w:rsidRPr="00336F11" w:rsidRDefault="001C34AE" w:rsidP="00F740D2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14:paraId="5E3209E6" w14:textId="77777777" w:rsidR="008C5E4A" w:rsidRPr="00336F11" w:rsidRDefault="008C5E4A" w:rsidP="00F740D2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14:paraId="392BD404" w14:textId="568C82F8" w:rsidR="00EE2A0F" w:rsidRPr="00336F11" w:rsidRDefault="00EE2A0F" w:rsidP="00EE2A0F">
      <w:pPr>
        <w:pStyle w:val="Odlomakpopisa"/>
        <w:numPr>
          <w:ilvl w:val="0"/>
          <w:numId w:val="4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336F11">
        <w:rPr>
          <w:rFonts w:ascii="Times New Roman" w:hAnsi="Times New Roman" w:cs="Times New Roman"/>
          <w:b/>
          <w:bCs/>
          <w:sz w:val="24"/>
          <w:szCs w:val="24"/>
        </w:rPr>
        <w:t>IZVOR FINANCIRANJA MJERA</w:t>
      </w:r>
    </w:p>
    <w:p w14:paraId="67894007" w14:textId="61FC48E9" w:rsidR="00EE2A0F" w:rsidRPr="00336F11" w:rsidRDefault="00EE2A0F" w:rsidP="00EE2A0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685ECDC" w14:textId="7ADC8212" w:rsidR="00EE2A0F" w:rsidRPr="00336F11" w:rsidRDefault="00EE2A0F" w:rsidP="00EE2A0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876D7AF" w14:textId="7BC23C14" w:rsidR="00EE2A0F" w:rsidRPr="00336F11" w:rsidRDefault="00EE2A0F" w:rsidP="00EE2A0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36F11">
        <w:rPr>
          <w:rFonts w:ascii="Times New Roman" w:hAnsi="Times New Roman" w:cs="Times New Roman"/>
          <w:sz w:val="24"/>
          <w:szCs w:val="24"/>
        </w:rPr>
        <w:t xml:space="preserve">Članak </w:t>
      </w:r>
      <w:r w:rsidR="00E82F40" w:rsidRPr="00336F11">
        <w:rPr>
          <w:rFonts w:ascii="Times New Roman" w:hAnsi="Times New Roman" w:cs="Times New Roman"/>
          <w:sz w:val="24"/>
          <w:szCs w:val="24"/>
        </w:rPr>
        <w:t>10</w:t>
      </w:r>
      <w:r w:rsidRPr="00336F11">
        <w:rPr>
          <w:rFonts w:ascii="Times New Roman" w:hAnsi="Times New Roman" w:cs="Times New Roman"/>
          <w:sz w:val="24"/>
          <w:szCs w:val="24"/>
        </w:rPr>
        <w:t>.</w:t>
      </w:r>
    </w:p>
    <w:p w14:paraId="4F71C252" w14:textId="5A389FA6" w:rsidR="00EE2A0F" w:rsidRPr="00336F11" w:rsidRDefault="00EE2A0F" w:rsidP="00EE2A0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95197AB" w14:textId="2BF8EA6D" w:rsidR="00EE2A0F" w:rsidRPr="00336F11" w:rsidRDefault="00EE2A0F" w:rsidP="00A35B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6F11">
        <w:rPr>
          <w:rFonts w:ascii="Times New Roman" w:hAnsi="Times New Roman" w:cs="Times New Roman"/>
          <w:sz w:val="24"/>
          <w:szCs w:val="24"/>
        </w:rPr>
        <w:t>Sredstva za provedbu Mjera iz ovog programa osiguravaju se u Proračunu Grada Vinkovaca.</w:t>
      </w:r>
    </w:p>
    <w:p w14:paraId="0746315E" w14:textId="2AE0877E" w:rsidR="00525A78" w:rsidRPr="00336F11" w:rsidRDefault="00525A78" w:rsidP="00A35B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2BAA3ED" w14:textId="2C8B9277" w:rsidR="00525A78" w:rsidRPr="00336F11" w:rsidRDefault="00525A78" w:rsidP="00A35B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6F11">
        <w:rPr>
          <w:rFonts w:ascii="Times New Roman" w:hAnsi="Times New Roman" w:cs="Times New Roman"/>
          <w:sz w:val="24"/>
          <w:szCs w:val="24"/>
        </w:rPr>
        <w:lastRenderedPageBreak/>
        <w:t>Visin</w:t>
      </w:r>
      <w:r w:rsidR="00D0758A" w:rsidRPr="00336F11">
        <w:rPr>
          <w:rFonts w:ascii="Times New Roman" w:hAnsi="Times New Roman" w:cs="Times New Roman"/>
          <w:sz w:val="24"/>
          <w:szCs w:val="24"/>
        </w:rPr>
        <w:t>a</w:t>
      </w:r>
      <w:r w:rsidRPr="00336F11">
        <w:rPr>
          <w:rFonts w:ascii="Times New Roman" w:hAnsi="Times New Roman" w:cs="Times New Roman"/>
          <w:sz w:val="24"/>
          <w:szCs w:val="24"/>
        </w:rPr>
        <w:t xml:space="preserve"> sredstava koja su namijenjena za provedbu </w:t>
      </w:r>
      <w:r w:rsidR="00725710" w:rsidRPr="00336F11">
        <w:rPr>
          <w:rFonts w:ascii="Times New Roman" w:hAnsi="Times New Roman" w:cs="Times New Roman"/>
          <w:sz w:val="24"/>
          <w:szCs w:val="24"/>
        </w:rPr>
        <w:t xml:space="preserve">pojedinih </w:t>
      </w:r>
      <w:r w:rsidRPr="00336F11">
        <w:rPr>
          <w:rFonts w:ascii="Times New Roman" w:hAnsi="Times New Roman" w:cs="Times New Roman"/>
          <w:sz w:val="24"/>
          <w:szCs w:val="24"/>
        </w:rPr>
        <w:t xml:space="preserve">mjera iz ovog Programa </w:t>
      </w:r>
      <w:r w:rsidR="00D0758A" w:rsidRPr="00336F11">
        <w:rPr>
          <w:rFonts w:ascii="Times New Roman" w:hAnsi="Times New Roman" w:cs="Times New Roman"/>
          <w:sz w:val="24"/>
          <w:szCs w:val="24"/>
        </w:rPr>
        <w:t xml:space="preserve">utvrđuje se u Proračunu Grada Vinkovaca, a sredstva po pojedinom korisniku </w:t>
      </w:r>
      <w:r w:rsidRPr="00336F11">
        <w:rPr>
          <w:rFonts w:ascii="Times New Roman" w:hAnsi="Times New Roman" w:cs="Times New Roman"/>
          <w:sz w:val="24"/>
          <w:szCs w:val="24"/>
        </w:rPr>
        <w:t xml:space="preserve">utvrđuje gradonačelnik Grada Vinkovaca (u daljnjem tekstu: </w:t>
      </w:r>
      <w:r w:rsidR="00BA6948" w:rsidRPr="00336F11">
        <w:rPr>
          <w:rFonts w:ascii="Times New Roman" w:hAnsi="Times New Roman" w:cs="Times New Roman"/>
          <w:sz w:val="24"/>
          <w:szCs w:val="24"/>
        </w:rPr>
        <w:t>g</w:t>
      </w:r>
      <w:r w:rsidRPr="00336F11">
        <w:rPr>
          <w:rFonts w:ascii="Times New Roman" w:hAnsi="Times New Roman" w:cs="Times New Roman"/>
          <w:sz w:val="24"/>
          <w:szCs w:val="24"/>
        </w:rPr>
        <w:t>radonačelnik).</w:t>
      </w:r>
    </w:p>
    <w:p w14:paraId="379D99B3" w14:textId="341E2C4A" w:rsidR="00EE2A0F" w:rsidRPr="00336F11" w:rsidRDefault="00EE2A0F" w:rsidP="00EE2A0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A59BA89" w14:textId="5F561CAB" w:rsidR="00EE2A0F" w:rsidRPr="00336F11" w:rsidRDefault="00EE2A0F" w:rsidP="00EE2A0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596B28D" w14:textId="65CE2B2E" w:rsidR="00EE2A0F" w:rsidRPr="00336F11" w:rsidRDefault="00EE2A0F" w:rsidP="00EE2A0F">
      <w:pPr>
        <w:pStyle w:val="Odlomakpopisa"/>
        <w:numPr>
          <w:ilvl w:val="0"/>
          <w:numId w:val="4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336F11">
        <w:rPr>
          <w:rFonts w:ascii="Times New Roman" w:hAnsi="Times New Roman" w:cs="Times New Roman"/>
          <w:b/>
          <w:bCs/>
          <w:sz w:val="24"/>
          <w:szCs w:val="24"/>
        </w:rPr>
        <w:t>PROVEDBA MJERA</w:t>
      </w:r>
      <w:r w:rsidR="00E96706" w:rsidRPr="00336F11">
        <w:rPr>
          <w:rFonts w:ascii="Times New Roman" w:hAnsi="Times New Roman" w:cs="Times New Roman"/>
          <w:b/>
          <w:bCs/>
          <w:sz w:val="24"/>
          <w:szCs w:val="24"/>
        </w:rPr>
        <w:t xml:space="preserve"> I POSTUPAK DODJELE POTPORE</w:t>
      </w:r>
    </w:p>
    <w:p w14:paraId="01EB5AD8" w14:textId="0AFA3A90" w:rsidR="00EE2A0F" w:rsidRPr="00336F11" w:rsidRDefault="00EE2A0F" w:rsidP="00EE2A0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CA54EC6" w14:textId="77777777" w:rsidR="00E96706" w:rsidRPr="00336F11" w:rsidRDefault="00E96706" w:rsidP="00EE2A0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8AEF85B" w14:textId="2337078E" w:rsidR="00962B64" w:rsidRPr="00336F11" w:rsidRDefault="00962B64" w:rsidP="00EE2A0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36F11">
        <w:rPr>
          <w:rFonts w:ascii="Times New Roman" w:hAnsi="Times New Roman" w:cs="Times New Roman"/>
          <w:sz w:val="24"/>
          <w:szCs w:val="24"/>
        </w:rPr>
        <w:t>Članak 1</w:t>
      </w:r>
      <w:r w:rsidR="00E82F40" w:rsidRPr="00336F11">
        <w:rPr>
          <w:rFonts w:ascii="Times New Roman" w:hAnsi="Times New Roman" w:cs="Times New Roman"/>
          <w:sz w:val="24"/>
          <w:szCs w:val="24"/>
        </w:rPr>
        <w:t>1</w:t>
      </w:r>
      <w:r w:rsidRPr="00336F1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181D4D9" w14:textId="395CD0A3" w:rsidR="00962B64" w:rsidRPr="00336F11" w:rsidRDefault="00962B64" w:rsidP="00EE2A0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8BCCB84" w14:textId="4A749B6F" w:rsidR="00525A78" w:rsidRPr="00336F11" w:rsidRDefault="00525A78" w:rsidP="007257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6F11">
        <w:rPr>
          <w:rFonts w:ascii="Times New Roman" w:hAnsi="Times New Roman" w:cs="Times New Roman"/>
          <w:sz w:val="24"/>
          <w:szCs w:val="24"/>
        </w:rPr>
        <w:t xml:space="preserve">Za provedbu mjera iz ovog Programa, koji sukladno zakonu predstavljaju potporu male vrijednosti, </w:t>
      </w:r>
      <w:r w:rsidR="00BA6948" w:rsidRPr="00336F11">
        <w:rPr>
          <w:rFonts w:ascii="Times New Roman" w:hAnsi="Times New Roman" w:cs="Times New Roman"/>
          <w:sz w:val="24"/>
          <w:szCs w:val="24"/>
        </w:rPr>
        <w:t>g</w:t>
      </w:r>
      <w:r w:rsidRPr="00336F11">
        <w:rPr>
          <w:rFonts w:ascii="Times New Roman" w:hAnsi="Times New Roman" w:cs="Times New Roman"/>
          <w:sz w:val="24"/>
          <w:szCs w:val="24"/>
        </w:rPr>
        <w:t xml:space="preserve">radonačelnik raspisuje </w:t>
      </w:r>
      <w:r w:rsidR="00A35BC4" w:rsidRPr="00336F11">
        <w:rPr>
          <w:rFonts w:ascii="Times New Roman" w:hAnsi="Times New Roman" w:cs="Times New Roman"/>
          <w:sz w:val="24"/>
          <w:szCs w:val="24"/>
        </w:rPr>
        <w:t>J</w:t>
      </w:r>
      <w:r w:rsidRPr="00336F11">
        <w:rPr>
          <w:rFonts w:ascii="Times New Roman" w:hAnsi="Times New Roman" w:cs="Times New Roman"/>
          <w:sz w:val="24"/>
          <w:szCs w:val="24"/>
        </w:rPr>
        <w:t>avni poziv.</w:t>
      </w:r>
      <w:r w:rsidR="00D0758A" w:rsidRPr="00336F11">
        <w:rPr>
          <w:rFonts w:ascii="Times New Roman" w:hAnsi="Times New Roman" w:cs="Times New Roman"/>
          <w:sz w:val="24"/>
          <w:szCs w:val="24"/>
        </w:rPr>
        <w:t xml:space="preserve"> Javni poziv se može raspisati za jednu ili više mjera iz </w:t>
      </w:r>
      <w:r w:rsidR="00D94B11" w:rsidRPr="00336F11">
        <w:rPr>
          <w:rFonts w:ascii="Times New Roman" w:hAnsi="Times New Roman" w:cs="Times New Roman"/>
          <w:sz w:val="24"/>
          <w:szCs w:val="24"/>
        </w:rPr>
        <w:t>P</w:t>
      </w:r>
      <w:r w:rsidR="00D0758A" w:rsidRPr="00336F11">
        <w:rPr>
          <w:rFonts w:ascii="Times New Roman" w:hAnsi="Times New Roman" w:cs="Times New Roman"/>
          <w:sz w:val="24"/>
          <w:szCs w:val="24"/>
        </w:rPr>
        <w:t>rograma.</w:t>
      </w:r>
      <w:r w:rsidR="00435052" w:rsidRPr="00336F11">
        <w:rPr>
          <w:rFonts w:ascii="Times New Roman" w:hAnsi="Times New Roman" w:cs="Times New Roman"/>
          <w:sz w:val="24"/>
          <w:szCs w:val="24"/>
        </w:rPr>
        <w:t xml:space="preserve"> Korisnici i/ili prihvatljivi troškovi u Javnom pozivu mogu biti dodatno </w:t>
      </w:r>
      <w:r w:rsidR="00CF226F" w:rsidRPr="00336F11">
        <w:rPr>
          <w:rFonts w:ascii="Times New Roman" w:hAnsi="Times New Roman" w:cs="Times New Roman"/>
          <w:sz w:val="24"/>
          <w:szCs w:val="24"/>
        </w:rPr>
        <w:t>suženi</w:t>
      </w:r>
      <w:r w:rsidR="00435052" w:rsidRPr="00336F11">
        <w:rPr>
          <w:rFonts w:ascii="Times New Roman" w:hAnsi="Times New Roman" w:cs="Times New Roman"/>
          <w:sz w:val="24"/>
          <w:szCs w:val="24"/>
        </w:rPr>
        <w:t xml:space="preserve"> u okviru prihvatljivih korisnika i/ili prihvatljivih troškova ovog Programa.</w:t>
      </w:r>
    </w:p>
    <w:p w14:paraId="4799A4F6" w14:textId="7EFFFB06" w:rsidR="00525A78" w:rsidRPr="00336F11" w:rsidRDefault="00525A78" w:rsidP="007257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D4DFEAE" w14:textId="310D34C3" w:rsidR="00435052" w:rsidRPr="00336F11" w:rsidRDefault="00435052" w:rsidP="007257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6F11">
        <w:rPr>
          <w:rFonts w:ascii="Times New Roman" w:hAnsi="Times New Roman" w:cs="Times New Roman"/>
          <w:sz w:val="24"/>
          <w:szCs w:val="24"/>
        </w:rPr>
        <w:t>Ovisno o dostatnosti sredstava i potrebama poduzetnika u kalendarskoj godini može biti raspisano više javnih poziva u okviru pojedine mjere.</w:t>
      </w:r>
    </w:p>
    <w:p w14:paraId="76B35BF2" w14:textId="77777777" w:rsidR="00435052" w:rsidRPr="00336F11" w:rsidRDefault="00435052" w:rsidP="007257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D54D553" w14:textId="287D1CDB" w:rsidR="00525A78" w:rsidRPr="00336F11" w:rsidRDefault="00525A78" w:rsidP="007257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6F11">
        <w:rPr>
          <w:rFonts w:ascii="Times New Roman" w:hAnsi="Times New Roman" w:cs="Times New Roman"/>
          <w:sz w:val="24"/>
          <w:szCs w:val="24"/>
        </w:rPr>
        <w:t xml:space="preserve">Javni poziv objavljuje se na web stranici Grada </w:t>
      </w:r>
      <w:hyperlink r:id="rId7" w:history="1">
        <w:r w:rsidRPr="00336F11">
          <w:rPr>
            <w:rStyle w:val="Hiperveza"/>
            <w:rFonts w:ascii="Times New Roman" w:hAnsi="Times New Roman" w:cs="Times New Roman"/>
            <w:sz w:val="24"/>
            <w:szCs w:val="24"/>
          </w:rPr>
          <w:t>www.vinkovci.hr</w:t>
        </w:r>
      </w:hyperlink>
      <w:r w:rsidRPr="00336F11">
        <w:rPr>
          <w:rFonts w:ascii="Times New Roman" w:hAnsi="Times New Roman" w:cs="Times New Roman"/>
          <w:sz w:val="24"/>
          <w:szCs w:val="24"/>
        </w:rPr>
        <w:t xml:space="preserve">, a obavijest o objavljenom </w:t>
      </w:r>
      <w:r w:rsidR="00A35BC4" w:rsidRPr="00336F11">
        <w:rPr>
          <w:rFonts w:ascii="Times New Roman" w:hAnsi="Times New Roman" w:cs="Times New Roman"/>
          <w:sz w:val="24"/>
          <w:szCs w:val="24"/>
        </w:rPr>
        <w:t>J</w:t>
      </w:r>
      <w:r w:rsidRPr="00336F11">
        <w:rPr>
          <w:rFonts w:ascii="Times New Roman" w:hAnsi="Times New Roman" w:cs="Times New Roman"/>
          <w:sz w:val="24"/>
          <w:szCs w:val="24"/>
        </w:rPr>
        <w:t xml:space="preserve">avnom pozivu obznanjuje se i u </w:t>
      </w:r>
      <w:r w:rsidR="00E82F40" w:rsidRPr="00336F11">
        <w:rPr>
          <w:rFonts w:ascii="Times New Roman" w:hAnsi="Times New Roman" w:cs="Times New Roman"/>
          <w:sz w:val="24"/>
          <w:szCs w:val="24"/>
        </w:rPr>
        <w:t xml:space="preserve">tjednom </w:t>
      </w:r>
      <w:r w:rsidRPr="00336F11">
        <w:rPr>
          <w:rFonts w:ascii="Times New Roman" w:hAnsi="Times New Roman" w:cs="Times New Roman"/>
          <w:sz w:val="24"/>
          <w:szCs w:val="24"/>
        </w:rPr>
        <w:t>tisku.</w:t>
      </w:r>
    </w:p>
    <w:p w14:paraId="4F79A23D" w14:textId="0851D47B" w:rsidR="00525A78" w:rsidRPr="00336F11" w:rsidRDefault="00525A78" w:rsidP="007257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AFF9820" w14:textId="77777777" w:rsidR="00E82F40" w:rsidRPr="00336F11" w:rsidRDefault="00525A78" w:rsidP="007257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6F11">
        <w:rPr>
          <w:rFonts w:ascii="Times New Roman" w:hAnsi="Times New Roman" w:cs="Times New Roman"/>
          <w:sz w:val="24"/>
          <w:szCs w:val="24"/>
        </w:rPr>
        <w:t>Javnim pozivom iz stavka 2. ovog članka utvrđuje se</w:t>
      </w:r>
    </w:p>
    <w:p w14:paraId="1027CAA9" w14:textId="5DC51678" w:rsidR="00E82F40" w:rsidRPr="00336F11" w:rsidRDefault="00E82F40" w:rsidP="00725710">
      <w:pPr>
        <w:pStyle w:val="Odlomakpopisa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6F11">
        <w:rPr>
          <w:rFonts w:ascii="Times New Roman" w:hAnsi="Times New Roman" w:cs="Times New Roman"/>
          <w:sz w:val="24"/>
          <w:szCs w:val="24"/>
        </w:rPr>
        <w:t>Predmet Javnog poziva</w:t>
      </w:r>
    </w:p>
    <w:p w14:paraId="6CFBDBF9" w14:textId="07B2A921" w:rsidR="00E82F40" w:rsidRPr="00336F11" w:rsidRDefault="00E82F40" w:rsidP="00725710">
      <w:pPr>
        <w:pStyle w:val="Odlomakpopisa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6F11">
        <w:rPr>
          <w:rFonts w:ascii="Times New Roman" w:hAnsi="Times New Roman" w:cs="Times New Roman"/>
          <w:sz w:val="24"/>
          <w:szCs w:val="24"/>
        </w:rPr>
        <w:t>Prihvatljivi korisnici</w:t>
      </w:r>
    </w:p>
    <w:p w14:paraId="6C0EFB7A" w14:textId="546BB6CA" w:rsidR="00E82F40" w:rsidRPr="00336F11" w:rsidRDefault="00E82F40" w:rsidP="00725710">
      <w:pPr>
        <w:pStyle w:val="Odlomakpopisa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6F11">
        <w:rPr>
          <w:rFonts w:ascii="Times New Roman" w:hAnsi="Times New Roman" w:cs="Times New Roman"/>
          <w:sz w:val="24"/>
          <w:szCs w:val="24"/>
        </w:rPr>
        <w:t>Namjena i visina potpore</w:t>
      </w:r>
    </w:p>
    <w:p w14:paraId="43504CBB" w14:textId="02D55671" w:rsidR="00E82F40" w:rsidRPr="00336F11" w:rsidRDefault="00E82F40" w:rsidP="00725710">
      <w:pPr>
        <w:pStyle w:val="Odlomakpopisa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6F11">
        <w:rPr>
          <w:rFonts w:ascii="Times New Roman" w:hAnsi="Times New Roman" w:cs="Times New Roman"/>
          <w:sz w:val="24"/>
          <w:szCs w:val="24"/>
        </w:rPr>
        <w:t>Popis dokumenta koji se prilažu uz Zahtjev i pravdanje sredstava</w:t>
      </w:r>
    </w:p>
    <w:p w14:paraId="4D61E5C5" w14:textId="3C0E70C0" w:rsidR="00E82F40" w:rsidRPr="00336F11" w:rsidRDefault="00E82F40" w:rsidP="00725710">
      <w:pPr>
        <w:pStyle w:val="Odlomakpopisa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6F11">
        <w:rPr>
          <w:rFonts w:ascii="Times New Roman" w:hAnsi="Times New Roman" w:cs="Times New Roman"/>
          <w:sz w:val="24"/>
          <w:szCs w:val="24"/>
        </w:rPr>
        <w:t>Način, mjesto i rok podnošenja prijava</w:t>
      </w:r>
    </w:p>
    <w:p w14:paraId="06ED18E2" w14:textId="1108567C" w:rsidR="00E82F40" w:rsidRPr="00336F11" w:rsidRDefault="00E82F40" w:rsidP="00725710">
      <w:pPr>
        <w:pStyle w:val="Odlomakpopisa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6F11">
        <w:rPr>
          <w:rFonts w:ascii="Times New Roman" w:hAnsi="Times New Roman" w:cs="Times New Roman"/>
          <w:sz w:val="24"/>
          <w:szCs w:val="24"/>
        </w:rPr>
        <w:t>Način objave Odluke o dodjeli potpore</w:t>
      </w:r>
    </w:p>
    <w:p w14:paraId="444DD9BE" w14:textId="28506FED" w:rsidR="00900739" w:rsidRPr="00336F11" w:rsidRDefault="00525A78" w:rsidP="00725710">
      <w:pPr>
        <w:pStyle w:val="Odlomakpopisa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6F11">
        <w:rPr>
          <w:rFonts w:ascii="Times New Roman" w:hAnsi="Times New Roman" w:cs="Times New Roman"/>
          <w:sz w:val="24"/>
          <w:szCs w:val="24"/>
        </w:rPr>
        <w:t>uvjeti, administrativni i</w:t>
      </w:r>
      <w:r w:rsidR="00900739" w:rsidRPr="00336F11">
        <w:rPr>
          <w:rFonts w:ascii="Times New Roman" w:hAnsi="Times New Roman" w:cs="Times New Roman"/>
          <w:sz w:val="24"/>
          <w:szCs w:val="24"/>
        </w:rPr>
        <w:t xml:space="preserve"> mogući</w:t>
      </w:r>
      <w:r w:rsidRPr="00336F11">
        <w:rPr>
          <w:rFonts w:ascii="Times New Roman" w:hAnsi="Times New Roman" w:cs="Times New Roman"/>
          <w:sz w:val="24"/>
          <w:szCs w:val="24"/>
        </w:rPr>
        <w:t xml:space="preserve"> kvalitativni kriteriji za dodjelu potpora male vrijednosti. </w:t>
      </w:r>
    </w:p>
    <w:p w14:paraId="1AB451DA" w14:textId="77777777" w:rsidR="00900739" w:rsidRPr="00336F11" w:rsidRDefault="00900739" w:rsidP="007257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6512FC0" w14:textId="2B81082E" w:rsidR="00525A78" w:rsidRPr="00336F11" w:rsidRDefault="00525A78" w:rsidP="007257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6F11">
        <w:rPr>
          <w:rFonts w:ascii="Times New Roman" w:hAnsi="Times New Roman" w:cs="Times New Roman"/>
          <w:sz w:val="24"/>
          <w:szCs w:val="24"/>
        </w:rPr>
        <w:t>Pri određivanju kvalitativnih kriterija ocjenjivanja dostavljenih prijava posebno će se uzeti u obzir utjecaj na zapošljavanje, povećanje konkurentnosti zaposlenih i poslovnih subjekata.</w:t>
      </w:r>
    </w:p>
    <w:p w14:paraId="6981F339" w14:textId="77777777" w:rsidR="00525A78" w:rsidRPr="00336F11" w:rsidRDefault="00525A78" w:rsidP="007257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95165F2" w14:textId="13426D00" w:rsidR="00962B64" w:rsidRPr="00336F11" w:rsidRDefault="00962B64" w:rsidP="007257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6F11">
        <w:rPr>
          <w:rFonts w:ascii="Times New Roman" w:hAnsi="Times New Roman" w:cs="Times New Roman"/>
          <w:sz w:val="24"/>
          <w:szCs w:val="24"/>
        </w:rPr>
        <w:t>Prihvatljivi troškovi koji će se sufinancirati ovim Programom su troškovi nastali nakon objave Javnog poziva</w:t>
      </w:r>
      <w:r w:rsidR="00E330B3" w:rsidRPr="00336F11">
        <w:rPr>
          <w:rFonts w:ascii="Times New Roman" w:hAnsi="Times New Roman" w:cs="Times New Roman"/>
          <w:sz w:val="24"/>
          <w:szCs w:val="24"/>
        </w:rPr>
        <w:t>, dok pojedini troškovi po pojedinim mjerama mogu biti prihvatljivi ako su nastali nakon 01.01.2020.</w:t>
      </w:r>
    </w:p>
    <w:p w14:paraId="6F3B525C" w14:textId="51D3969F" w:rsidR="00E82F40" w:rsidRPr="00336F11" w:rsidRDefault="00E82F40" w:rsidP="007257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D462DB3" w14:textId="34567170" w:rsidR="00E82F40" w:rsidRPr="00336F11" w:rsidRDefault="00E82F40" w:rsidP="00D94B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6F11">
        <w:rPr>
          <w:rFonts w:ascii="Times New Roman" w:hAnsi="Times New Roman" w:cs="Times New Roman"/>
          <w:sz w:val="24"/>
          <w:szCs w:val="24"/>
        </w:rPr>
        <w:t xml:space="preserve">Za postupak obrade podnesenih prijava </w:t>
      </w:r>
      <w:r w:rsidR="00D94B11" w:rsidRPr="00336F11">
        <w:rPr>
          <w:rFonts w:ascii="Times New Roman" w:hAnsi="Times New Roman" w:cs="Times New Roman"/>
          <w:sz w:val="24"/>
          <w:szCs w:val="24"/>
        </w:rPr>
        <w:t>nadležan je Upravi odjel gospodarstva Grada Vinkovaca</w:t>
      </w:r>
      <w:r w:rsidR="00A35A26" w:rsidRPr="00336F11">
        <w:rPr>
          <w:rFonts w:ascii="Times New Roman" w:hAnsi="Times New Roman" w:cs="Times New Roman"/>
          <w:sz w:val="24"/>
          <w:szCs w:val="24"/>
        </w:rPr>
        <w:t xml:space="preserve"> ili povjerenstvo koje će odlukom imenovati gradonačelnik</w:t>
      </w:r>
      <w:r w:rsidR="00744721" w:rsidRPr="00336F11">
        <w:rPr>
          <w:rFonts w:ascii="Times New Roman" w:hAnsi="Times New Roman" w:cs="Times New Roman"/>
          <w:sz w:val="24"/>
          <w:szCs w:val="24"/>
        </w:rPr>
        <w:t>.</w:t>
      </w:r>
      <w:r w:rsidR="00D94B11" w:rsidRPr="00336F1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522922B" w14:textId="3A4E53F6" w:rsidR="00E82F40" w:rsidRPr="00336F11" w:rsidRDefault="00E82F40" w:rsidP="00962B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180EAE5" w14:textId="77777777" w:rsidR="00725710" w:rsidRPr="00336F11" w:rsidRDefault="00725710" w:rsidP="00E82F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45C8744" w14:textId="2A075314" w:rsidR="00EE2A0F" w:rsidRPr="00336F11" w:rsidRDefault="00EE2A0F" w:rsidP="00EE2A0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36F11">
        <w:rPr>
          <w:rFonts w:ascii="Times New Roman" w:hAnsi="Times New Roman" w:cs="Times New Roman"/>
          <w:sz w:val="24"/>
          <w:szCs w:val="24"/>
        </w:rPr>
        <w:t>Članak 1</w:t>
      </w:r>
      <w:r w:rsidR="00E82F40" w:rsidRPr="00336F11">
        <w:rPr>
          <w:rFonts w:ascii="Times New Roman" w:hAnsi="Times New Roman" w:cs="Times New Roman"/>
          <w:sz w:val="24"/>
          <w:szCs w:val="24"/>
        </w:rPr>
        <w:t>2</w:t>
      </w:r>
      <w:r w:rsidRPr="00336F11">
        <w:rPr>
          <w:rFonts w:ascii="Times New Roman" w:hAnsi="Times New Roman" w:cs="Times New Roman"/>
          <w:sz w:val="24"/>
          <w:szCs w:val="24"/>
        </w:rPr>
        <w:t>.</w:t>
      </w:r>
    </w:p>
    <w:p w14:paraId="1B5FA208" w14:textId="3ED7D3B7" w:rsidR="00E96706" w:rsidRPr="00336F11" w:rsidRDefault="00E96706" w:rsidP="00EE2A0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C1B58A6" w14:textId="46C8CB23" w:rsidR="00E96706" w:rsidRPr="00336F11" w:rsidRDefault="00E96706" w:rsidP="00E967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6F11">
        <w:rPr>
          <w:rFonts w:ascii="Times New Roman" w:hAnsi="Times New Roman" w:cs="Times New Roman"/>
          <w:sz w:val="24"/>
          <w:szCs w:val="24"/>
        </w:rPr>
        <w:t>Potpore temeljene na Mjerama iz ovog Programa dodjeljuju se temelje</w:t>
      </w:r>
      <w:r w:rsidR="00AB6FEC" w:rsidRPr="00336F11">
        <w:rPr>
          <w:rFonts w:ascii="Times New Roman" w:hAnsi="Times New Roman" w:cs="Times New Roman"/>
          <w:sz w:val="24"/>
          <w:szCs w:val="24"/>
        </w:rPr>
        <w:t>m</w:t>
      </w:r>
      <w:r w:rsidRPr="00336F11">
        <w:rPr>
          <w:rFonts w:ascii="Times New Roman" w:hAnsi="Times New Roman" w:cs="Times New Roman"/>
          <w:sz w:val="24"/>
          <w:szCs w:val="24"/>
        </w:rPr>
        <w:t xml:space="preserve"> Javnog poziva i kriterija propisanih u Programu i Javnom pozivu.</w:t>
      </w:r>
    </w:p>
    <w:p w14:paraId="6A2DC495" w14:textId="78DB6543" w:rsidR="00E96706" w:rsidRPr="00336F11" w:rsidRDefault="00E96706" w:rsidP="00E967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3C8B314" w14:textId="03057BE7" w:rsidR="00E96706" w:rsidRPr="00336F11" w:rsidRDefault="00E96706" w:rsidP="00E967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6F11">
        <w:rPr>
          <w:rFonts w:ascii="Times New Roman" w:hAnsi="Times New Roman" w:cs="Times New Roman"/>
          <w:sz w:val="24"/>
          <w:szCs w:val="24"/>
        </w:rPr>
        <w:t>Zahtjevi za potpore iz ovog Programa dostavljaju se na način kako će to biti definirano u Javnom pozivu.</w:t>
      </w:r>
    </w:p>
    <w:p w14:paraId="6479FDBD" w14:textId="370821DD" w:rsidR="00E96706" w:rsidRPr="00336F11" w:rsidRDefault="00E96706" w:rsidP="00E967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E07EBD5" w14:textId="16E65A93" w:rsidR="00E96706" w:rsidRPr="00336F11" w:rsidRDefault="00E96706" w:rsidP="00E967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6F11">
        <w:rPr>
          <w:rFonts w:ascii="Times New Roman" w:hAnsi="Times New Roman" w:cs="Times New Roman"/>
          <w:sz w:val="24"/>
          <w:szCs w:val="24"/>
        </w:rPr>
        <w:t>Zahtjevi za potpor</w:t>
      </w:r>
      <w:r w:rsidR="00962B64" w:rsidRPr="00336F11">
        <w:rPr>
          <w:rFonts w:ascii="Times New Roman" w:hAnsi="Times New Roman" w:cs="Times New Roman"/>
          <w:sz w:val="24"/>
          <w:szCs w:val="24"/>
        </w:rPr>
        <w:t>u</w:t>
      </w:r>
      <w:r w:rsidRPr="00336F11">
        <w:rPr>
          <w:rFonts w:ascii="Times New Roman" w:hAnsi="Times New Roman" w:cs="Times New Roman"/>
          <w:sz w:val="24"/>
          <w:szCs w:val="24"/>
        </w:rPr>
        <w:t xml:space="preserve"> ocjenjivat će se prema redoslijedu zaprimanja i do iskorištenja sredstava.</w:t>
      </w:r>
    </w:p>
    <w:p w14:paraId="1E2D7BF1" w14:textId="51F88B6A" w:rsidR="00E82F40" w:rsidRPr="00336F11" w:rsidRDefault="00E82F40" w:rsidP="00E967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7094A8F" w14:textId="58B2BBEA" w:rsidR="00E82F40" w:rsidRPr="00336F11" w:rsidRDefault="00E82F40" w:rsidP="00E967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6F11">
        <w:rPr>
          <w:rFonts w:ascii="Times New Roman" w:hAnsi="Times New Roman" w:cs="Times New Roman"/>
          <w:sz w:val="24"/>
          <w:szCs w:val="24"/>
        </w:rPr>
        <w:t>Odluku o dodjeli potpore donosi gradonačelnik.</w:t>
      </w:r>
    </w:p>
    <w:p w14:paraId="3D25C222" w14:textId="77777777" w:rsidR="00A35BC4" w:rsidRPr="00336F11" w:rsidRDefault="00A35BC4" w:rsidP="00EE2A0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D726DCE" w14:textId="77777777" w:rsidR="00A35BC4" w:rsidRPr="00336F11" w:rsidRDefault="00A35BC4" w:rsidP="00EE2A0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8E1DFE7" w14:textId="2CC64DD7" w:rsidR="00E96706" w:rsidRPr="00336F11" w:rsidRDefault="00E96706" w:rsidP="00EE2A0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36F11">
        <w:rPr>
          <w:rFonts w:ascii="Times New Roman" w:hAnsi="Times New Roman" w:cs="Times New Roman"/>
          <w:sz w:val="24"/>
          <w:szCs w:val="24"/>
        </w:rPr>
        <w:t>Članak 1</w:t>
      </w:r>
      <w:r w:rsidR="00E82F40" w:rsidRPr="00336F11">
        <w:rPr>
          <w:rFonts w:ascii="Times New Roman" w:hAnsi="Times New Roman" w:cs="Times New Roman"/>
          <w:sz w:val="24"/>
          <w:szCs w:val="24"/>
        </w:rPr>
        <w:t>3</w:t>
      </w:r>
      <w:r w:rsidRPr="00336F11">
        <w:rPr>
          <w:rFonts w:ascii="Times New Roman" w:hAnsi="Times New Roman" w:cs="Times New Roman"/>
          <w:sz w:val="24"/>
          <w:szCs w:val="24"/>
        </w:rPr>
        <w:t>.</w:t>
      </w:r>
    </w:p>
    <w:p w14:paraId="15AF4B18" w14:textId="00E082E2" w:rsidR="00EE2A0F" w:rsidRPr="00336F11" w:rsidRDefault="00EE2A0F" w:rsidP="00EE2A0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7C79A8A" w14:textId="77777777" w:rsidR="00680208" w:rsidRPr="00336F11" w:rsidRDefault="00680208" w:rsidP="006802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6F11">
        <w:rPr>
          <w:rFonts w:ascii="Times New Roman" w:hAnsi="Times New Roman" w:cs="Times New Roman"/>
          <w:sz w:val="24"/>
          <w:szCs w:val="24"/>
        </w:rPr>
        <w:t>Svi troškovi moraju se odnositi isključivo na ulaganja na području Grada Vinkovaca.</w:t>
      </w:r>
    </w:p>
    <w:p w14:paraId="5F806F7B" w14:textId="77777777" w:rsidR="00680208" w:rsidRPr="00336F11" w:rsidRDefault="00680208" w:rsidP="006802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D41A93C" w14:textId="05078232" w:rsidR="00680208" w:rsidRPr="00336F11" w:rsidRDefault="00680208" w:rsidP="006802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6F11">
        <w:rPr>
          <w:rFonts w:ascii="Times New Roman" w:hAnsi="Times New Roman" w:cs="Times New Roman"/>
          <w:sz w:val="24"/>
          <w:szCs w:val="24"/>
        </w:rPr>
        <w:t>Prihvatljivi troškovi</w:t>
      </w:r>
      <w:r w:rsidR="00E330B3" w:rsidRPr="00336F11">
        <w:rPr>
          <w:rFonts w:ascii="Times New Roman" w:hAnsi="Times New Roman" w:cs="Times New Roman"/>
          <w:sz w:val="24"/>
          <w:szCs w:val="24"/>
        </w:rPr>
        <w:t xml:space="preserve"> i uvjeti prihvatljivosti</w:t>
      </w:r>
      <w:r w:rsidRPr="00336F11">
        <w:rPr>
          <w:rFonts w:ascii="Times New Roman" w:hAnsi="Times New Roman" w:cs="Times New Roman"/>
          <w:sz w:val="24"/>
          <w:szCs w:val="24"/>
        </w:rPr>
        <w:t xml:space="preserve"> bit će za svaku Mjeru pojedinačno definirani u Javnom pozivu.</w:t>
      </w:r>
    </w:p>
    <w:p w14:paraId="3B063DAF" w14:textId="77777777" w:rsidR="00680208" w:rsidRPr="00336F11" w:rsidRDefault="00680208" w:rsidP="008356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9794913" w14:textId="5BDFEA08" w:rsidR="00680208" w:rsidRPr="00336F11" w:rsidRDefault="00680208" w:rsidP="006802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6F11">
        <w:rPr>
          <w:rFonts w:ascii="Times New Roman" w:hAnsi="Times New Roman" w:cs="Times New Roman"/>
          <w:sz w:val="24"/>
          <w:szCs w:val="24"/>
        </w:rPr>
        <w:t>Provoditelj Program</w:t>
      </w:r>
      <w:r w:rsidR="00744721" w:rsidRPr="00336F11">
        <w:rPr>
          <w:rFonts w:ascii="Times New Roman" w:hAnsi="Times New Roman" w:cs="Times New Roman"/>
          <w:sz w:val="24"/>
          <w:szCs w:val="24"/>
        </w:rPr>
        <w:t>a</w:t>
      </w:r>
      <w:r w:rsidRPr="00336F11">
        <w:rPr>
          <w:rFonts w:ascii="Times New Roman" w:hAnsi="Times New Roman" w:cs="Times New Roman"/>
          <w:sz w:val="24"/>
          <w:szCs w:val="24"/>
        </w:rPr>
        <w:t xml:space="preserve"> zadržava pravo nepriznavanja određenih troškova i/ili dijela troška ukoliko je razvidno kako isti nije nabavljeno za obavljanje poslovne aktivnosti te ne doprinosi ispunjenju ciljeva iz predmetne Mjere. </w:t>
      </w:r>
    </w:p>
    <w:p w14:paraId="3B53C55F" w14:textId="77777777" w:rsidR="00680208" w:rsidRPr="00336F11" w:rsidRDefault="00680208" w:rsidP="00EE2A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B51486C" w14:textId="252C55CA" w:rsidR="00EE2A0F" w:rsidRPr="00336F11" w:rsidRDefault="00EE2A0F" w:rsidP="00EE2A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6F11">
        <w:rPr>
          <w:rFonts w:ascii="Times New Roman" w:hAnsi="Times New Roman" w:cs="Times New Roman"/>
          <w:sz w:val="24"/>
          <w:szCs w:val="24"/>
        </w:rPr>
        <w:t>Prihvatljivi troškovi dokazuju se računima koji moraju glasiti na podnositelja zahtjeva te biti plaćeni</w:t>
      </w:r>
      <w:r w:rsidR="00E96706" w:rsidRPr="00336F11">
        <w:rPr>
          <w:rFonts w:ascii="Times New Roman" w:hAnsi="Times New Roman" w:cs="Times New Roman"/>
          <w:sz w:val="24"/>
          <w:szCs w:val="24"/>
        </w:rPr>
        <w:t xml:space="preserve"> </w:t>
      </w:r>
      <w:r w:rsidRPr="00336F11">
        <w:rPr>
          <w:rFonts w:ascii="Times New Roman" w:hAnsi="Times New Roman" w:cs="Times New Roman"/>
          <w:sz w:val="24"/>
          <w:szCs w:val="24"/>
        </w:rPr>
        <w:t xml:space="preserve">putem </w:t>
      </w:r>
      <w:r w:rsidR="00962B64" w:rsidRPr="00336F11">
        <w:rPr>
          <w:rFonts w:ascii="Times New Roman" w:hAnsi="Times New Roman" w:cs="Times New Roman"/>
          <w:sz w:val="24"/>
          <w:szCs w:val="24"/>
        </w:rPr>
        <w:t xml:space="preserve">poslovnog </w:t>
      </w:r>
      <w:r w:rsidRPr="00336F11">
        <w:rPr>
          <w:rFonts w:ascii="Times New Roman" w:hAnsi="Times New Roman" w:cs="Times New Roman"/>
          <w:sz w:val="24"/>
          <w:szCs w:val="24"/>
        </w:rPr>
        <w:t xml:space="preserve">računa </w:t>
      </w:r>
      <w:r w:rsidR="00962B64" w:rsidRPr="00336F11">
        <w:rPr>
          <w:rFonts w:ascii="Times New Roman" w:hAnsi="Times New Roman" w:cs="Times New Roman"/>
          <w:sz w:val="24"/>
          <w:szCs w:val="24"/>
        </w:rPr>
        <w:t xml:space="preserve">subjekta/prijavitelja </w:t>
      </w:r>
      <w:r w:rsidRPr="00336F11">
        <w:rPr>
          <w:rFonts w:ascii="Times New Roman" w:hAnsi="Times New Roman" w:cs="Times New Roman"/>
          <w:sz w:val="24"/>
          <w:szCs w:val="24"/>
        </w:rPr>
        <w:t xml:space="preserve">osim ako to nije drukčije </w:t>
      </w:r>
      <w:r w:rsidR="00962B64" w:rsidRPr="00336F11">
        <w:rPr>
          <w:rFonts w:ascii="Times New Roman" w:hAnsi="Times New Roman" w:cs="Times New Roman"/>
          <w:sz w:val="24"/>
          <w:szCs w:val="24"/>
        </w:rPr>
        <w:t>definirano</w:t>
      </w:r>
      <w:r w:rsidRPr="00336F11">
        <w:rPr>
          <w:rFonts w:ascii="Times New Roman" w:hAnsi="Times New Roman" w:cs="Times New Roman"/>
          <w:sz w:val="24"/>
          <w:szCs w:val="24"/>
        </w:rPr>
        <w:t xml:space="preserve"> po pojedinoj mjeri.</w:t>
      </w:r>
    </w:p>
    <w:p w14:paraId="4022513F" w14:textId="77777777" w:rsidR="00962B64" w:rsidRPr="00336F11" w:rsidRDefault="00962B64" w:rsidP="00EE2A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12809F9" w14:textId="6D27875C" w:rsidR="00E96706" w:rsidRPr="00336F11" w:rsidRDefault="00E96706" w:rsidP="00EE2A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6F11">
        <w:rPr>
          <w:rFonts w:ascii="Times New Roman" w:hAnsi="Times New Roman" w:cs="Times New Roman"/>
          <w:sz w:val="24"/>
          <w:szCs w:val="24"/>
        </w:rPr>
        <w:t>Svi računi, kojima će se pravdati nastali prihvatljivi troškovi, moraju biti izdani na hrvatskom jeziku</w:t>
      </w:r>
      <w:r w:rsidR="00962B64" w:rsidRPr="00336F11">
        <w:rPr>
          <w:rFonts w:ascii="Times New Roman" w:hAnsi="Times New Roman" w:cs="Times New Roman"/>
          <w:sz w:val="24"/>
          <w:szCs w:val="24"/>
        </w:rPr>
        <w:t xml:space="preserve"> i latiničnom pismu</w:t>
      </w:r>
      <w:r w:rsidRPr="00336F11">
        <w:rPr>
          <w:rFonts w:ascii="Times New Roman" w:hAnsi="Times New Roman" w:cs="Times New Roman"/>
          <w:sz w:val="24"/>
          <w:szCs w:val="24"/>
        </w:rPr>
        <w:t xml:space="preserve"> ili nositelj projekta mora dostaviti ovjereni prijevod isprave na hrvatskom jeziku i latiničnom pismu.</w:t>
      </w:r>
    </w:p>
    <w:p w14:paraId="4959BF8A" w14:textId="77777777" w:rsidR="00EE2A0F" w:rsidRPr="00336F11" w:rsidRDefault="00EE2A0F" w:rsidP="00EE2A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D213DEB" w14:textId="0C1A6BF1" w:rsidR="00E96706" w:rsidRPr="00336F11" w:rsidRDefault="00EE2A0F" w:rsidP="00EE2A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6F11">
        <w:rPr>
          <w:rFonts w:ascii="Times New Roman" w:hAnsi="Times New Roman" w:cs="Times New Roman"/>
          <w:sz w:val="24"/>
          <w:szCs w:val="24"/>
        </w:rPr>
        <w:t>PDV nije prihvatljiv trošak u ovim Mjerama.</w:t>
      </w:r>
    </w:p>
    <w:p w14:paraId="72C410E6" w14:textId="77777777" w:rsidR="00E96706" w:rsidRPr="00336F11" w:rsidRDefault="00E96706" w:rsidP="00EE2A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DB418C3" w14:textId="4F51089B" w:rsidR="00E96706" w:rsidRPr="00336F11" w:rsidRDefault="00EE2A0F" w:rsidP="00EE2A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6F11">
        <w:rPr>
          <w:rFonts w:ascii="Times New Roman" w:hAnsi="Times New Roman" w:cs="Times New Roman"/>
          <w:sz w:val="24"/>
          <w:szCs w:val="24"/>
        </w:rPr>
        <w:t>Potpore male vrijednosti iz ovog Programa neće se odobravati za troškove nabave vozila,</w:t>
      </w:r>
      <w:r w:rsidR="00E96706" w:rsidRPr="00336F11">
        <w:rPr>
          <w:rFonts w:ascii="Times New Roman" w:hAnsi="Times New Roman" w:cs="Times New Roman"/>
          <w:sz w:val="24"/>
          <w:szCs w:val="24"/>
        </w:rPr>
        <w:t xml:space="preserve"> </w:t>
      </w:r>
      <w:r w:rsidRPr="00336F11">
        <w:rPr>
          <w:rFonts w:ascii="Times New Roman" w:hAnsi="Times New Roman" w:cs="Times New Roman"/>
          <w:sz w:val="24"/>
          <w:szCs w:val="24"/>
        </w:rPr>
        <w:t>mobilnih telefona i sitnog inventara.</w:t>
      </w:r>
      <w:r w:rsidR="00E96706" w:rsidRPr="00336F1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20EA95" w14:textId="77777777" w:rsidR="00E96706" w:rsidRPr="00336F11" w:rsidRDefault="00E96706" w:rsidP="00EE2A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041E156" w14:textId="735B335C" w:rsidR="00AB6FEC" w:rsidRPr="00336F11" w:rsidRDefault="00AB6FEC" w:rsidP="00AB6FE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36F11">
        <w:rPr>
          <w:rFonts w:ascii="Times New Roman" w:hAnsi="Times New Roman" w:cs="Times New Roman"/>
          <w:sz w:val="24"/>
          <w:szCs w:val="24"/>
        </w:rPr>
        <w:t>Članak 1</w:t>
      </w:r>
      <w:r w:rsidR="00E82F40" w:rsidRPr="00336F11">
        <w:rPr>
          <w:rFonts w:ascii="Times New Roman" w:hAnsi="Times New Roman" w:cs="Times New Roman"/>
          <w:sz w:val="24"/>
          <w:szCs w:val="24"/>
        </w:rPr>
        <w:t>4</w:t>
      </w:r>
      <w:r w:rsidRPr="00336F11">
        <w:rPr>
          <w:rFonts w:ascii="Times New Roman" w:hAnsi="Times New Roman" w:cs="Times New Roman"/>
          <w:sz w:val="24"/>
          <w:szCs w:val="24"/>
        </w:rPr>
        <w:t>.</w:t>
      </w:r>
    </w:p>
    <w:p w14:paraId="2B07FCC5" w14:textId="6C78EE1A" w:rsidR="00AB6FEC" w:rsidRPr="00336F11" w:rsidRDefault="00AB6FEC" w:rsidP="00AB6FE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65341CB" w14:textId="126A990A" w:rsidR="00AB6FEC" w:rsidRPr="00336F11" w:rsidRDefault="00AB6FEC" w:rsidP="00AB6F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6F11">
        <w:rPr>
          <w:rFonts w:ascii="Times New Roman" w:hAnsi="Times New Roman" w:cs="Times New Roman"/>
          <w:sz w:val="24"/>
          <w:szCs w:val="24"/>
        </w:rPr>
        <w:t xml:space="preserve">Korisnik kojem će biti isplaćena potpora temeljena na Javnom pozivu iz ovog Programa, postaje primatelj potpore male vrijednosti u skladu sa člankom 10. Zakona o državnim potporama, te je u obvezi prilikom predaje zahtjeva predati ispunjen, potpisan i ovjeren obrazac </w:t>
      </w:r>
      <w:r w:rsidR="00744721" w:rsidRPr="00336F11">
        <w:rPr>
          <w:rFonts w:ascii="Times New Roman" w:hAnsi="Times New Roman" w:cs="Times New Roman"/>
          <w:sz w:val="24"/>
          <w:szCs w:val="24"/>
        </w:rPr>
        <w:t>s izjavom</w:t>
      </w:r>
      <w:r w:rsidRPr="00336F11">
        <w:rPr>
          <w:rFonts w:ascii="Times New Roman" w:hAnsi="Times New Roman" w:cs="Times New Roman"/>
          <w:sz w:val="24"/>
          <w:szCs w:val="24"/>
        </w:rPr>
        <w:t xml:space="preserve"> o korištenim državnim potporama male vrijednosti.</w:t>
      </w:r>
    </w:p>
    <w:p w14:paraId="08C2A429" w14:textId="77777777" w:rsidR="00861C4E" w:rsidRPr="00336F11" w:rsidRDefault="00861C4E" w:rsidP="00AB6F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25C7883" w14:textId="643A65F5" w:rsidR="00AB6FEC" w:rsidRPr="00336F11" w:rsidRDefault="00AB6FEC" w:rsidP="00AB6FE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36F11">
        <w:rPr>
          <w:rFonts w:ascii="Times New Roman" w:hAnsi="Times New Roman" w:cs="Times New Roman"/>
          <w:sz w:val="24"/>
          <w:szCs w:val="24"/>
        </w:rPr>
        <w:t>Članak 1</w:t>
      </w:r>
      <w:r w:rsidR="00E82F40" w:rsidRPr="00336F11">
        <w:rPr>
          <w:rFonts w:ascii="Times New Roman" w:hAnsi="Times New Roman" w:cs="Times New Roman"/>
          <w:sz w:val="24"/>
          <w:szCs w:val="24"/>
        </w:rPr>
        <w:t>5</w:t>
      </w:r>
      <w:r w:rsidRPr="00336F11">
        <w:rPr>
          <w:rFonts w:ascii="Times New Roman" w:hAnsi="Times New Roman" w:cs="Times New Roman"/>
          <w:sz w:val="24"/>
          <w:szCs w:val="24"/>
        </w:rPr>
        <w:t>.</w:t>
      </w:r>
    </w:p>
    <w:p w14:paraId="3D3F1390" w14:textId="37DE4AF6" w:rsidR="00AB6FEC" w:rsidRPr="00336F11" w:rsidRDefault="00AB6FEC" w:rsidP="00AB6F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5EE9C6D" w14:textId="69EB5E69" w:rsidR="00AB6FEC" w:rsidRPr="00336F11" w:rsidRDefault="00AB6FEC" w:rsidP="00AB6F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6F11">
        <w:rPr>
          <w:rFonts w:ascii="Times New Roman" w:hAnsi="Times New Roman" w:cs="Times New Roman"/>
          <w:sz w:val="24"/>
          <w:szCs w:val="24"/>
        </w:rPr>
        <w:t xml:space="preserve">Ukoliko poduzetnik u skladu s Javnim pozivom ostvari pravo na potporu na temelju dostavljene neistinite dokumentacije ili se utvrdi da je zaprimljena sredstva koristio nenamjenski, mora vratiti u Proračun Grada Vinkovaca </w:t>
      </w:r>
      <w:r w:rsidR="00962B64" w:rsidRPr="00336F11">
        <w:rPr>
          <w:rFonts w:ascii="Times New Roman" w:hAnsi="Times New Roman" w:cs="Times New Roman"/>
          <w:sz w:val="24"/>
          <w:szCs w:val="24"/>
        </w:rPr>
        <w:t>isplaćena</w:t>
      </w:r>
      <w:r w:rsidRPr="00336F11">
        <w:rPr>
          <w:rFonts w:ascii="Times New Roman" w:hAnsi="Times New Roman" w:cs="Times New Roman"/>
          <w:sz w:val="24"/>
          <w:szCs w:val="24"/>
        </w:rPr>
        <w:t xml:space="preserve"> novčana sredstva uvećana za zakonsku zateznu kamatu koja se obračunava od dana primitka novčanih sredstava, te se isti u sljedeće tri (3) godine isključuje iz svih programa sufinanciranja i subvencioniranja od strane Grada Vinkovaca.</w:t>
      </w:r>
    </w:p>
    <w:p w14:paraId="031031DD" w14:textId="1F55A582" w:rsidR="00A35A26" w:rsidRPr="00336F11" w:rsidRDefault="00A35A26" w:rsidP="00A35A26">
      <w:pPr>
        <w:pStyle w:val="Odlomakpopisa"/>
        <w:spacing w:after="0"/>
        <w:ind w:left="10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3BB24E0" w14:textId="77777777" w:rsidR="00A35A26" w:rsidRPr="00336F11" w:rsidRDefault="00A35A26" w:rsidP="00A35A26">
      <w:pPr>
        <w:pStyle w:val="Odlomakpopisa"/>
        <w:spacing w:after="0"/>
        <w:ind w:left="10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397BEE4" w14:textId="3F2ED78E" w:rsidR="00962B64" w:rsidRPr="00336F11" w:rsidRDefault="00962B64" w:rsidP="00962B64">
      <w:pPr>
        <w:pStyle w:val="Odlomakpopisa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36F11">
        <w:rPr>
          <w:rFonts w:ascii="Times New Roman" w:hAnsi="Times New Roman" w:cs="Times New Roman"/>
          <w:b/>
          <w:bCs/>
          <w:sz w:val="24"/>
          <w:szCs w:val="24"/>
        </w:rPr>
        <w:t>PRIJELAZNE I ZAVRŠNE ODREDBE</w:t>
      </w:r>
    </w:p>
    <w:p w14:paraId="64B763E9" w14:textId="06B918D6" w:rsidR="00962B64" w:rsidRPr="00336F11" w:rsidRDefault="00962B64" w:rsidP="00962B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DCA822F" w14:textId="024EDDC1" w:rsidR="00AB6FEC" w:rsidRPr="00336F11" w:rsidRDefault="00962B64" w:rsidP="00962B6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36F11">
        <w:rPr>
          <w:rFonts w:ascii="Times New Roman" w:hAnsi="Times New Roman" w:cs="Times New Roman"/>
          <w:sz w:val="24"/>
          <w:szCs w:val="24"/>
        </w:rPr>
        <w:t>Članak 1</w:t>
      </w:r>
      <w:r w:rsidR="00E82F40" w:rsidRPr="00336F11">
        <w:rPr>
          <w:rFonts w:ascii="Times New Roman" w:hAnsi="Times New Roman" w:cs="Times New Roman"/>
          <w:sz w:val="24"/>
          <w:szCs w:val="24"/>
        </w:rPr>
        <w:t>6</w:t>
      </w:r>
      <w:r w:rsidRPr="00336F11">
        <w:rPr>
          <w:rFonts w:ascii="Times New Roman" w:hAnsi="Times New Roman" w:cs="Times New Roman"/>
          <w:sz w:val="24"/>
          <w:szCs w:val="24"/>
        </w:rPr>
        <w:t>.</w:t>
      </w:r>
    </w:p>
    <w:p w14:paraId="48F6F223" w14:textId="44B4004E" w:rsidR="00962B64" w:rsidRPr="00336F11" w:rsidRDefault="00962B64" w:rsidP="00962B6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AF0583F" w14:textId="3A9334D2" w:rsidR="00962B64" w:rsidRPr="00336F11" w:rsidRDefault="00962B64" w:rsidP="00962B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6F11">
        <w:rPr>
          <w:rFonts w:ascii="Times New Roman" w:hAnsi="Times New Roman" w:cs="Times New Roman"/>
          <w:sz w:val="24"/>
          <w:szCs w:val="24"/>
        </w:rPr>
        <w:lastRenderedPageBreak/>
        <w:t>Podnošenjem Zahtjeva za ostvarenje potpore, koji sadrži njegove osobne podatke, poduzetnik je dao privolu i pristanak za njihovu obradu i korištenje za javnu objavu, a u svrhu zbog koje su isti zatraženi.</w:t>
      </w:r>
    </w:p>
    <w:p w14:paraId="117631DF" w14:textId="77777777" w:rsidR="00962B64" w:rsidRPr="00336F11" w:rsidRDefault="00962B64" w:rsidP="00962B6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E63E856" w14:textId="141E8CF4" w:rsidR="00962B64" w:rsidRPr="00336F11" w:rsidRDefault="00962B64" w:rsidP="00962B6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36F11">
        <w:rPr>
          <w:rFonts w:ascii="Times New Roman" w:hAnsi="Times New Roman" w:cs="Times New Roman"/>
          <w:sz w:val="24"/>
          <w:szCs w:val="24"/>
        </w:rPr>
        <w:t>Članak 1</w:t>
      </w:r>
      <w:r w:rsidR="00E82F40" w:rsidRPr="00336F11">
        <w:rPr>
          <w:rFonts w:ascii="Times New Roman" w:hAnsi="Times New Roman" w:cs="Times New Roman"/>
          <w:sz w:val="24"/>
          <w:szCs w:val="24"/>
        </w:rPr>
        <w:t>7</w:t>
      </w:r>
      <w:r w:rsidRPr="00336F11">
        <w:rPr>
          <w:rFonts w:ascii="Times New Roman" w:hAnsi="Times New Roman" w:cs="Times New Roman"/>
          <w:sz w:val="24"/>
          <w:szCs w:val="24"/>
        </w:rPr>
        <w:t>.</w:t>
      </w:r>
    </w:p>
    <w:p w14:paraId="5E1AF20C" w14:textId="77777777" w:rsidR="00962B64" w:rsidRPr="00336F11" w:rsidRDefault="00962B64" w:rsidP="00962B6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87C9723" w14:textId="5B869365" w:rsidR="00962B64" w:rsidRPr="00336F11" w:rsidRDefault="00962B64" w:rsidP="00143F9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36F11">
        <w:rPr>
          <w:rFonts w:ascii="Times New Roman" w:hAnsi="Times New Roman" w:cs="Times New Roman"/>
          <w:sz w:val="24"/>
          <w:szCs w:val="24"/>
        </w:rPr>
        <w:t xml:space="preserve">Ovaj Programa stupa na snagu </w:t>
      </w:r>
      <w:r w:rsidR="005123D0" w:rsidRPr="00336F11">
        <w:rPr>
          <w:rFonts w:ascii="Times New Roman" w:hAnsi="Times New Roman" w:cs="Times New Roman"/>
          <w:sz w:val="24"/>
          <w:szCs w:val="24"/>
        </w:rPr>
        <w:t>osmog dana od dana objave u Službenom glasniku Grada Vinkovaca.</w:t>
      </w:r>
    </w:p>
    <w:p w14:paraId="349B7DF7" w14:textId="4C3C29A6" w:rsidR="00AB6FEC" w:rsidRPr="00336F11" w:rsidRDefault="00AB6FEC" w:rsidP="00AB6F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B1692A2" w14:textId="401A3422" w:rsidR="00AB6FEC" w:rsidRDefault="00AB6FEC" w:rsidP="00AB6F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84EE088" w14:textId="150895A1" w:rsidR="00336F11" w:rsidRDefault="00336F11" w:rsidP="00AB6F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447D7DA" w14:textId="77777777" w:rsidR="00336F11" w:rsidRPr="00336F11" w:rsidRDefault="00336F11" w:rsidP="00336F11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336F11">
        <w:rPr>
          <w:rFonts w:ascii="Times New Roman" w:hAnsi="Times New Roman" w:cs="Times New Roman"/>
          <w:b/>
          <w:bCs/>
          <w:sz w:val="24"/>
          <w:szCs w:val="24"/>
        </w:rPr>
        <w:t>PREDSJEDNIK GRADSKOG VIJEĆA</w:t>
      </w:r>
    </w:p>
    <w:p w14:paraId="0560FB43" w14:textId="4F51F86F" w:rsidR="00336F11" w:rsidRPr="00336F11" w:rsidRDefault="00421456" w:rsidP="0042145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</w:t>
      </w:r>
      <w:bookmarkStart w:id="2" w:name="_GoBack"/>
      <w:bookmarkEnd w:id="2"/>
      <w:r w:rsidR="00336F11" w:rsidRPr="00336F11">
        <w:rPr>
          <w:rFonts w:ascii="Times New Roman" w:hAnsi="Times New Roman" w:cs="Times New Roman"/>
          <w:b/>
          <w:bCs/>
          <w:sz w:val="24"/>
          <w:szCs w:val="24"/>
        </w:rPr>
        <w:t>Mladen Karlić, dr. med</w:t>
      </w:r>
    </w:p>
    <w:sectPr w:rsidR="00336F11" w:rsidRPr="00336F11" w:rsidSect="00336F11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81461"/>
    <w:multiLevelType w:val="hybridMultilevel"/>
    <w:tmpl w:val="BF5A9002"/>
    <w:lvl w:ilvl="0" w:tplc="09928F1C">
      <w:start w:val="1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880" w:hanging="360"/>
      </w:pPr>
    </w:lvl>
    <w:lvl w:ilvl="2" w:tplc="041A001B" w:tentative="1">
      <w:start w:val="1"/>
      <w:numFmt w:val="lowerRoman"/>
      <w:lvlText w:val="%3."/>
      <w:lvlJc w:val="right"/>
      <w:pPr>
        <w:ind w:left="3600" w:hanging="180"/>
      </w:pPr>
    </w:lvl>
    <w:lvl w:ilvl="3" w:tplc="041A000F" w:tentative="1">
      <w:start w:val="1"/>
      <w:numFmt w:val="decimal"/>
      <w:lvlText w:val="%4."/>
      <w:lvlJc w:val="left"/>
      <w:pPr>
        <w:ind w:left="4320" w:hanging="360"/>
      </w:pPr>
    </w:lvl>
    <w:lvl w:ilvl="4" w:tplc="041A0019" w:tentative="1">
      <w:start w:val="1"/>
      <w:numFmt w:val="lowerLetter"/>
      <w:lvlText w:val="%5."/>
      <w:lvlJc w:val="left"/>
      <w:pPr>
        <w:ind w:left="5040" w:hanging="360"/>
      </w:pPr>
    </w:lvl>
    <w:lvl w:ilvl="5" w:tplc="041A001B" w:tentative="1">
      <w:start w:val="1"/>
      <w:numFmt w:val="lowerRoman"/>
      <w:lvlText w:val="%6."/>
      <w:lvlJc w:val="right"/>
      <w:pPr>
        <w:ind w:left="5760" w:hanging="180"/>
      </w:pPr>
    </w:lvl>
    <w:lvl w:ilvl="6" w:tplc="041A000F" w:tentative="1">
      <w:start w:val="1"/>
      <w:numFmt w:val="decimal"/>
      <w:lvlText w:val="%7."/>
      <w:lvlJc w:val="left"/>
      <w:pPr>
        <w:ind w:left="6480" w:hanging="360"/>
      </w:pPr>
    </w:lvl>
    <w:lvl w:ilvl="7" w:tplc="041A0019" w:tentative="1">
      <w:start w:val="1"/>
      <w:numFmt w:val="lowerLetter"/>
      <w:lvlText w:val="%8."/>
      <w:lvlJc w:val="left"/>
      <w:pPr>
        <w:ind w:left="7200" w:hanging="360"/>
      </w:pPr>
    </w:lvl>
    <w:lvl w:ilvl="8" w:tplc="041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0AB86946"/>
    <w:multiLevelType w:val="hybridMultilevel"/>
    <w:tmpl w:val="F2A0A0CE"/>
    <w:lvl w:ilvl="0" w:tplc="2E76E2A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043D4C"/>
    <w:multiLevelType w:val="hybridMultilevel"/>
    <w:tmpl w:val="772AFDE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AB0C7C"/>
    <w:multiLevelType w:val="hybridMultilevel"/>
    <w:tmpl w:val="EC18FDCC"/>
    <w:lvl w:ilvl="0" w:tplc="F444570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811C31"/>
    <w:multiLevelType w:val="hybridMultilevel"/>
    <w:tmpl w:val="27286FF8"/>
    <w:lvl w:ilvl="0" w:tplc="D3F87C6E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2345908"/>
    <w:multiLevelType w:val="hybridMultilevel"/>
    <w:tmpl w:val="3F58728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5E431E"/>
    <w:multiLevelType w:val="hybridMultilevel"/>
    <w:tmpl w:val="3F58728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D871C0"/>
    <w:multiLevelType w:val="hybridMultilevel"/>
    <w:tmpl w:val="A11E682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1D7037"/>
    <w:multiLevelType w:val="hybridMultilevel"/>
    <w:tmpl w:val="D452D3C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6660F7"/>
    <w:multiLevelType w:val="hybridMultilevel"/>
    <w:tmpl w:val="744019A4"/>
    <w:lvl w:ilvl="0" w:tplc="217E3B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46237C"/>
    <w:multiLevelType w:val="hybridMultilevel"/>
    <w:tmpl w:val="30104458"/>
    <w:lvl w:ilvl="0" w:tplc="2E76E2A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3F49BE"/>
    <w:multiLevelType w:val="hybridMultilevel"/>
    <w:tmpl w:val="AD36A28C"/>
    <w:lvl w:ilvl="0" w:tplc="AB7652B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570B37"/>
    <w:multiLevelType w:val="hybridMultilevel"/>
    <w:tmpl w:val="4A2CCEDC"/>
    <w:lvl w:ilvl="0" w:tplc="2E76E2A4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46A017B"/>
    <w:multiLevelType w:val="hybridMultilevel"/>
    <w:tmpl w:val="A11E682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3A61BA"/>
    <w:multiLevelType w:val="hybridMultilevel"/>
    <w:tmpl w:val="A11E682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9B3123"/>
    <w:multiLevelType w:val="hybridMultilevel"/>
    <w:tmpl w:val="A11E682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9"/>
  </w:num>
  <w:num w:numId="5">
    <w:abstractNumId w:val="2"/>
  </w:num>
  <w:num w:numId="6">
    <w:abstractNumId w:val="12"/>
  </w:num>
  <w:num w:numId="7">
    <w:abstractNumId w:val="15"/>
  </w:num>
  <w:num w:numId="8">
    <w:abstractNumId w:val="1"/>
  </w:num>
  <w:num w:numId="9">
    <w:abstractNumId w:val="10"/>
  </w:num>
  <w:num w:numId="10">
    <w:abstractNumId w:val="11"/>
  </w:num>
  <w:num w:numId="11">
    <w:abstractNumId w:val="7"/>
  </w:num>
  <w:num w:numId="12">
    <w:abstractNumId w:val="13"/>
  </w:num>
  <w:num w:numId="13">
    <w:abstractNumId w:val="14"/>
  </w:num>
  <w:num w:numId="14">
    <w:abstractNumId w:val="6"/>
  </w:num>
  <w:num w:numId="15">
    <w:abstractNumId w:val="5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630"/>
    <w:rsid w:val="00023CDF"/>
    <w:rsid w:val="00025538"/>
    <w:rsid w:val="00031A6E"/>
    <w:rsid w:val="000369BD"/>
    <w:rsid w:val="000738E1"/>
    <w:rsid w:val="000D2048"/>
    <w:rsid w:val="000D602B"/>
    <w:rsid w:val="00143F9C"/>
    <w:rsid w:val="00164FCA"/>
    <w:rsid w:val="0016538A"/>
    <w:rsid w:val="00172CF2"/>
    <w:rsid w:val="00176DEF"/>
    <w:rsid w:val="00185204"/>
    <w:rsid w:val="001C1F82"/>
    <w:rsid w:val="001C34AE"/>
    <w:rsid w:val="001C65F0"/>
    <w:rsid w:val="001E00F9"/>
    <w:rsid w:val="001E4CD1"/>
    <w:rsid w:val="0023035A"/>
    <w:rsid w:val="00247480"/>
    <w:rsid w:val="0026643A"/>
    <w:rsid w:val="00271E5D"/>
    <w:rsid w:val="0027466D"/>
    <w:rsid w:val="002E150F"/>
    <w:rsid w:val="002F1790"/>
    <w:rsid w:val="00312101"/>
    <w:rsid w:val="00330B98"/>
    <w:rsid w:val="00336F11"/>
    <w:rsid w:val="0035460C"/>
    <w:rsid w:val="003C040A"/>
    <w:rsid w:val="003D2D8A"/>
    <w:rsid w:val="004103F0"/>
    <w:rsid w:val="00421456"/>
    <w:rsid w:val="00434CC6"/>
    <w:rsid w:val="00435052"/>
    <w:rsid w:val="00437BB6"/>
    <w:rsid w:val="00442565"/>
    <w:rsid w:val="00483CCA"/>
    <w:rsid w:val="00496F6C"/>
    <w:rsid w:val="004A6630"/>
    <w:rsid w:val="004F428C"/>
    <w:rsid w:val="00502375"/>
    <w:rsid w:val="005123D0"/>
    <w:rsid w:val="005241B2"/>
    <w:rsid w:val="00525A78"/>
    <w:rsid w:val="00532C2F"/>
    <w:rsid w:val="005467EA"/>
    <w:rsid w:val="005920C0"/>
    <w:rsid w:val="005B7054"/>
    <w:rsid w:val="005F2D19"/>
    <w:rsid w:val="00626B75"/>
    <w:rsid w:val="00632CA8"/>
    <w:rsid w:val="00640B95"/>
    <w:rsid w:val="0064424F"/>
    <w:rsid w:val="00680208"/>
    <w:rsid w:val="00694C06"/>
    <w:rsid w:val="006C1CA4"/>
    <w:rsid w:val="006E7701"/>
    <w:rsid w:val="006F56A5"/>
    <w:rsid w:val="00725710"/>
    <w:rsid w:val="0074302F"/>
    <w:rsid w:val="00744721"/>
    <w:rsid w:val="007504E3"/>
    <w:rsid w:val="007D40DA"/>
    <w:rsid w:val="008052EA"/>
    <w:rsid w:val="0082399F"/>
    <w:rsid w:val="0083568D"/>
    <w:rsid w:val="00851DE7"/>
    <w:rsid w:val="00860D9C"/>
    <w:rsid w:val="00861C4E"/>
    <w:rsid w:val="008C5E4A"/>
    <w:rsid w:val="008D7941"/>
    <w:rsid w:val="008E7D14"/>
    <w:rsid w:val="00900739"/>
    <w:rsid w:val="00962B64"/>
    <w:rsid w:val="00965FA5"/>
    <w:rsid w:val="00981CBA"/>
    <w:rsid w:val="00983163"/>
    <w:rsid w:val="009A200D"/>
    <w:rsid w:val="009C42A3"/>
    <w:rsid w:val="009C4B94"/>
    <w:rsid w:val="009F4201"/>
    <w:rsid w:val="00A0439F"/>
    <w:rsid w:val="00A34F4C"/>
    <w:rsid w:val="00A35A26"/>
    <w:rsid w:val="00A35BC4"/>
    <w:rsid w:val="00A66F83"/>
    <w:rsid w:val="00AB6FEC"/>
    <w:rsid w:val="00AF13A7"/>
    <w:rsid w:val="00B07D02"/>
    <w:rsid w:val="00B17A03"/>
    <w:rsid w:val="00B3656D"/>
    <w:rsid w:val="00B430C8"/>
    <w:rsid w:val="00B54827"/>
    <w:rsid w:val="00B56446"/>
    <w:rsid w:val="00B618F3"/>
    <w:rsid w:val="00B961F4"/>
    <w:rsid w:val="00BA3D90"/>
    <w:rsid w:val="00BA6948"/>
    <w:rsid w:val="00BB34BF"/>
    <w:rsid w:val="00C01955"/>
    <w:rsid w:val="00C46991"/>
    <w:rsid w:val="00C87A36"/>
    <w:rsid w:val="00CA6C16"/>
    <w:rsid w:val="00CD2F32"/>
    <w:rsid w:val="00CE1BAE"/>
    <w:rsid w:val="00CF119C"/>
    <w:rsid w:val="00CF226F"/>
    <w:rsid w:val="00D0758A"/>
    <w:rsid w:val="00D61DF4"/>
    <w:rsid w:val="00D94B11"/>
    <w:rsid w:val="00DD6C9C"/>
    <w:rsid w:val="00E14AD9"/>
    <w:rsid w:val="00E24BBE"/>
    <w:rsid w:val="00E31003"/>
    <w:rsid w:val="00E330B3"/>
    <w:rsid w:val="00E677E8"/>
    <w:rsid w:val="00E82F40"/>
    <w:rsid w:val="00E96706"/>
    <w:rsid w:val="00E96DDE"/>
    <w:rsid w:val="00EE2A0F"/>
    <w:rsid w:val="00EF73DD"/>
    <w:rsid w:val="00F00384"/>
    <w:rsid w:val="00F2119A"/>
    <w:rsid w:val="00F27FB9"/>
    <w:rsid w:val="00F60E65"/>
    <w:rsid w:val="00F740D2"/>
    <w:rsid w:val="00FA6BE4"/>
    <w:rsid w:val="00FB36C8"/>
    <w:rsid w:val="00FC0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A6542"/>
  <w15:chartTrackingRefBased/>
  <w15:docId w15:val="{68AE09A4-663B-48FF-BDAE-2FF8DD5AE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119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C1CA4"/>
    <w:pPr>
      <w:ind w:left="720"/>
      <w:contextualSpacing/>
    </w:pPr>
  </w:style>
  <w:style w:type="table" w:styleId="Reetkatablice">
    <w:name w:val="Table Grid"/>
    <w:basedOn w:val="Obinatablica"/>
    <w:uiPriority w:val="39"/>
    <w:rsid w:val="00F740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encakomentara">
    <w:name w:val="annotation reference"/>
    <w:basedOn w:val="Zadanifontodlomka"/>
    <w:uiPriority w:val="99"/>
    <w:semiHidden/>
    <w:unhideWhenUsed/>
    <w:rsid w:val="006E7701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6E7701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6E7701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6E770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6E7701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E77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E7701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525A78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525A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8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7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vinkovci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9DBA5F-6612-446E-9B65-A712938ED8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2408</Words>
  <Characters>13730</Characters>
  <Application>Microsoft Office Word</Application>
  <DocSecurity>0</DocSecurity>
  <Lines>114</Lines>
  <Paragraphs>32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cp:lastPrinted>2020-01-30T09:13:00Z</cp:lastPrinted>
  <dcterms:created xsi:type="dcterms:W3CDTF">2020-02-06T14:02:00Z</dcterms:created>
  <dcterms:modified xsi:type="dcterms:W3CDTF">2020-02-06T14:02:00Z</dcterms:modified>
</cp:coreProperties>
</file>