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92779" w:rsidRPr="002D6EC9" w14:paraId="427EC65D" w14:textId="77777777" w:rsidTr="00344943">
        <w:tc>
          <w:tcPr>
            <w:tcW w:w="9062" w:type="dxa"/>
            <w:gridSpan w:val="2"/>
            <w:vAlign w:val="center"/>
          </w:tcPr>
          <w:p w14:paraId="0346B1DD" w14:textId="77777777" w:rsidR="00792779" w:rsidRPr="002D6EC9" w:rsidRDefault="00792779" w:rsidP="00F50D9D">
            <w:pPr>
              <w:jc w:val="center"/>
            </w:pPr>
          </w:p>
          <w:p w14:paraId="4A2210AD" w14:textId="77777777" w:rsidR="00792779" w:rsidRPr="002E7BAF" w:rsidRDefault="00792779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17E688D4" w14:textId="77777777" w:rsidR="00792779" w:rsidRDefault="00792779" w:rsidP="00F50D9D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</w:p>
          <w:p w14:paraId="021BFE8B" w14:textId="77777777" w:rsidR="00792779" w:rsidRDefault="00792779" w:rsidP="00F50D9D">
            <w:pPr>
              <w:jc w:val="center"/>
            </w:pPr>
            <w:r>
              <w:t xml:space="preserve">Gradskoga vijeća/Gradonačelnika </w:t>
            </w:r>
          </w:p>
          <w:p w14:paraId="0700BF97" w14:textId="77777777" w:rsidR="00792779" w:rsidRPr="002D6EC9" w:rsidRDefault="00792779" w:rsidP="00F50D9D">
            <w:pPr>
              <w:jc w:val="center"/>
            </w:pPr>
            <w:r>
              <w:t xml:space="preserve">Grada Vinkovaca </w:t>
            </w:r>
          </w:p>
          <w:p w14:paraId="42C2B3F6" w14:textId="77777777" w:rsidR="00792779" w:rsidRPr="002D6EC9" w:rsidRDefault="00792779" w:rsidP="00F50D9D">
            <w:pPr>
              <w:jc w:val="center"/>
            </w:pPr>
          </w:p>
        </w:tc>
      </w:tr>
      <w:tr w:rsidR="00792779" w:rsidRPr="00966F76" w14:paraId="56A98F00" w14:textId="77777777" w:rsidTr="00F13CA6">
        <w:trPr>
          <w:trHeight w:val="2163"/>
        </w:trPr>
        <w:tc>
          <w:tcPr>
            <w:tcW w:w="9062" w:type="dxa"/>
            <w:gridSpan w:val="2"/>
            <w:vAlign w:val="center"/>
          </w:tcPr>
          <w:p w14:paraId="148CBED2" w14:textId="77777777" w:rsidR="00792779" w:rsidRDefault="00792779" w:rsidP="00836B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NACRT PRIJEDLOGA  </w:t>
            </w:r>
          </w:p>
          <w:p w14:paraId="76813A61" w14:textId="732971BF" w:rsidR="00792779" w:rsidRPr="00046612" w:rsidRDefault="00046612" w:rsidP="001758A1">
            <w:pPr>
              <w:jc w:val="center"/>
              <w:rPr>
                <w:b/>
                <w:bCs/>
                <w:caps/>
              </w:rPr>
            </w:pPr>
            <w:r w:rsidRPr="00046612">
              <w:rPr>
                <w:b/>
                <w:bCs/>
                <w:caps/>
              </w:rPr>
              <w:t>plan</w:t>
            </w:r>
            <w:r w:rsidRPr="00046612">
              <w:rPr>
                <w:b/>
                <w:bCs/>
                <w:caps/>
              </w:rPr>
              <w:t>a</w:t>
            </w:r>
            <w:r w:rsidRPr="00046612">
              <w:rPr>
                <w:b/>
                <w:bCs/>
                <w:caps/>
              </w:rPr>
              <w:t xml:space="preserve"> razvoja širokopojasne infrastrukture Grada Vinkovaca (PRŠI)</w:t>
            </w:r>
            <w:r w:rsidRPr="00046612">
              <w:rPr>
                <w:b/>
                <w:bCs/>
                <w:caps/>
              </w:rPr>
              <w:t xml:space="preserve"> </w:t>
            </w:r>
          </w:p>
        </w:tc>
      </w:tr>
      <w:tr w:rsidR="00792779" w:rsidRPr="002E7BAF" w14:paraId="13F755E7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41DFE544" w14:textId="77777777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</w:t>
            </w:r>
          </w:p>
          <w:p w14:paraId="456B3B9E" w14:textId="6B8150C9" w:rsidR="00792779" w:rsidRDefault="00792779" w:rsidP="0023147D">
            <w:pPr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C7207A">
              <w:rPr>
                <w:b/>
              </w:rPr>
              <w:t>investicije, fondove Europske unije i imovinu</w:t>
            </w:r>
          </w:p>
          <w:p w14:paraId="3DDAF50A" w14:textId="77777777" w:rsidR="00792779" w:rsidRPr="002E7BAF" w:rsidRDefault="00792779" w:rsidP="003F75D7">
            <w:pPr>
              <w:jc w:val="center"/>
              <w:rPr>
                <w:b/>
              </w:rPr>
            </w:pPr>
          </w:p>
        </w:tc>
      </w:tr>
      <w:tr w:rsidR="00792779" w:rsidRPr="002E7BAF" w14:paraId="6D3C6B98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12A74D85" w14:textId="15C7DE4F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Početak savjetovanja: </w:t>
            </w:r>
            <w:r w:rsidR="00046612">
              <w:rPr>
                <w:b/>
              </w:rPr>
              <w:t>10</w:t>
            </w:r>
            <w:r w:rsidR="00491172">
              <w:rPr>
                <w:b/>
              </w:rPr>
              <w:t xml:space="preserve">. </w:t>
            </w:r>
            <w:r w:rsidR="00C7207A">
              <w:rPr>
                <w:b/>
              </w:rPr>
              <w:t>1</w:t>
            </w:r>
            <w:r w:rsidR="00046612">
              <w:rPr>
                <w:b/>
              </w:rPr>
              <w:t>0</w:t>
            </w:r>
            <w:r w:rsidR="00C7207A">
              <w:rPr>
                <w:b/>
              </w:rPr>
              <w:t xml:space="preserve">. </w:t>
            </w:r>
            <w:r w:rsidR="00491172">
              <w:rPr>
                <w:b/>
              </w:rPr>
              <w:t>202</w:t>
            </w:r>
            <w:r w:rsidR="00046612">
              <w:rPr>
                <w:b/>
              </w:rPr>
              <w:t>2</w:t>
            </w:r>
            <w:r w:rsidR="00491172">
              <w:rPr>
                <w:b/>
              </w:rPr>
              <w:t>.</w:t>
            </w:r>
            <w:r w:rsidR="00046612">
              <w:rPr>
                <w:b/>
              </w:rPr>
              <w:t xml:space="preserve"> </w:t>
            </w:r>
          </w:p>
        </w:tc>
        <w:tc>
          <w:tcPr>
            <w:tcW w:w="4529" w:type="dxa"/>
            <w:vAlign w:val="center"/>
          </w:tcPr>
          <w:p w14:paraId="3755AF8C" w14:textId="7D61D58A" w:rsidR="00792779" w:rsidRPr="0023147D" w:rsidRDefault="00792779" w:rsidP="00BE4DE2">
            <w:pPr>
              <w:rPr>
                <w:b/>
              </w:rPr>
            </w:pPr>
            <w:r w:rsidRPr="0023147D">
              <w:rPr>
                <w:b/>
              </w:rPr>
              <w:t xml:space="preserve">Završetak savjetovanja: </w:t>
            </w:r>
            <w:r w:rsidR="00046612">
              <w:rPr>
                <w:b/>
              </w:rPr>
              <w:t>11</w:t>
            </w:r>
            <w:r w:rsidR="006855FB">
              <w:rPr>
                <w:b/>
              </w:rPr>
              <w:t>.1</w:t>
            </w:r>
            <w:r w:rsidR="00046612">
              <w:rPr>
                <w:b/>
              </w:rPr>
              <w:t>1</w:t>
            </w:r>
            <w:r w:rsidR="00491172">
              <w:rPr>
                <w:b/>
              </w:rPr>
              <w:t>. 202</w:t>
            </w:r>
            <w:r w:rsidR="00046612">
              <w:rPr>
                <w:b/>
              </w:rPr>
              <w:t>2</w:t>
            </w:r>
            <w:r w:rsidR="00491172">
              <w:rPr>
                <w:b/>
              </w:rPr>
              <w:t xml:space="preserve">. </w:t>
            </w:r>
          </w:p>
        </w:tc>
      </w:tr>
      <w:tr w:rsidR="00792779" w:rsidRPr="002D6EC9" w14:paraId="316E2462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41F888F9" w14:textId="77777777" w:rsidR="00792779" w:rsidRPr="002D6EC9" w:rsidRDefault="00792779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76ABA1E1" w14:textId="77777777" w:rsidR="00792779" w:rsidRPr="002D6EC9" w:rsidRDefault="00792779" w:rsidP="00F50D9D"/>
        </w:tc>
      </w:tr>
      <w:tr w:rsidR="00792779" w:rsidRPr="002D6EC9" w14:paraId="58FF2347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69768FF4" w14:textId="77777777" w:rsidR="00792779" w:rsidRPr="002D6EC9" w:rsidRDefault="00792779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047D6101" w14:textId="77777777" w:rsidR="00792779" w:rsidRPr="002D6EC9" w:rsidRDefault="00792779" w:rsidP="00F50D9D"/>
        </w:tc>
      </w:tr>
      <w:tr w:rsidR="00792779" w:rsidRPr="002D6EC9" w14:paraId="543FBA93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90BE088" w14:textId="5062008D" w:rsidR="00792779" w:rsidRDefault="00792779" w:rsidP="00F50D9D">
            <w:r>
              <w:t>P</w:t>
            </w:r>
            <w:r w:rsidRPr="002D6EC9">
              <w:t>rimjedbe</w:t>
            </w:r>
            <w:r>
              <w:t xml:space="preserve"> na predloženi nacrt P</w:t>
            </w:r>
            <w:r w:rsidR="00046612">
              <w:t xml:space="preserve">RŠI-a </w:t>
            </w:r>
          </w:p>
          <w:p w14:paraId="67B1A775" w14:textId="77777777" w:rsidR="00792779" w:rsidRPr="002D6EC9" w:rsidRDefault="00792779" w:rsidP="00F50D9D">
            <w:r w:rsidRPr="002E7BAF">
              <w:rPr>
                <w:i/>
              </w:rPr>
              <w:t>(Ako je primjedaba više, prilažu se</w:t>
            </w:r>
            <w:r>
              <w:rPr>
                <w:i/>
              </w:rPr>
              <w:t xml:space="preserve">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25721C7B" w14:textId="77777777" w:rsidR="00792779" w:rsidRDefault="00792779" w:rsidP="00F50D9D"/>
          <w:p w14:paraId="25BB6085" w14:textId="77777777" w:rsidR="00792779" w:rsidRDefault="00792779" w:rsidP="00F50D9D"/>
          <w:p w14:paraId="20728CE2" w14:textId="77777777" w:rsidR="00792779" w:rsidRDefault="00792779" w:rsidP="00F50D9D"/>
          <w:p w14:paraId="65938747" w14:textId="77777777" w:rsidR="00792779" w:rsidRDefault="00792779" w:rsidP="00F50D9D"/>
          <w:p w14:paraId="67B98C14" w14:textId="77777777" w:rsidR="00792779" w:rsidRPr="002D6EC9" w:rsidRDefault="00792779" w:rsidP="00F50D9D"/>
        </w:tc>
      </w:tr>
      <w:tr w:rsidR="00792779" w:rsidRPr="002D6EC9" w14:paraId="3AECBBEE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2BE5750B" w14:textId="77777777" w:rsidR="00792779" w:rsidRPr="002D6EC9" w:rsidRDefault="00792779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1CC7E018" w14:textId="77777777" w:rsidR="00792779" w:rsidRPr="002D6EC9" w:rsidRDefault="00792779" w:rsidP="00F50D9D"/>
        </w:tc>
      </w:tr>
      <w:tr w:rsidR="00792779" w:rsidRPr="002D6EC9" w14:paraId="5D237328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6F270AE" w14:textId="77777777" w:rsidR="00792779" w:rsidRPr="002D6EC9" w:rsidRDefault="00792779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3DD9872C" w14:textId="77777777" w:rsidR="00792779" w:rsidRPr="002D6EC9" w:rsidRDefault="00792779" w:rsidP="00F50D9D"/>
        </w:tc>
      </w:tr>
    </w:tbl>
    <w:p w14:paraId="3405AD02" w14:textId="77777777" w:rsidR="00792779" w:rsidRDefault="00792779" w:rsidP="00344943">
      <w:pPr>
        <w:jc w:val="center"/>
        <w:rPr>
          <w:b/>
        </w:rPr>
      </w:pPr>
      <w:r>
        <w:rPr>
          <w:b/>
        </w:rPr>
        <w:t>Važna napomena:</w:t>
      </w:r>
    </w:p>
    <w:p w14:paraId="58CAF9A5" w14:textId="335F3A1B" w:rsidR="00792779" w:rsidRDefault="00792779" w:rsidP="00F13CA6">
      <w:pPr>
        <w:jc w:val="center"/>
        <w:rPr>
          <w:b/>
        </w:rPr>
      </w:pPr>
      <w:r>
        <w:rPr>
          <w:b/>
        </w:rPr>
        <w:t xml:space="preserve">Popunjeni obrazac s prilogom zaključno  </w:t>
      </w:r>
      <w:r w:rsidR="001758A1">
        <w:rPr>
          <w:b/>
        </w:rPr>
        <w:t xml:space="preserve">s </w:t>
      </w:r>
      <w:r w:rsidR="00046612">
        <w:rPr>
          <w:b/>
        </w:rPr>
        <w:t>11</w:t>
      </w:r>
      <w:r w:rsidR="006855FB">
        <w:rPr>
          <w:b/>
        </w:rPr>
        <w:t xml:space="preserve">. </w:t>
      </w:r>
      <w:r w:rsidR="00046612">
        <w:rPr>
          <w:b/>
        </w:rPr>
        <w:t xml:space="preserve">studenog </w:t>
      </w:r>
      <w:r w:rsidR="006855FB">
        <w:rPr>
          <w:b/>
        </w:rPr>
        <w:t>202</w:t>
      </w:r>
      <w:r w:rsidR="00046612">
        <w:rPr>
          <w:b/>
        </w:rPr>
        <w:t>2</w:t>
      </w:r>
      <w:r w:rsidR="00491172">
        <w:rPr>
          <w:b/>
        </w:rPr>
        <w:t>. god.</w:t>
      </w:r>
      <w:r>
        <w:rPr>
          <w:b/>
        </w:rPr>
        <w:t xml:space="preserve"> dostaviti na adresu elektronske pošte: </w:t>
      </w:r>
      <w:hyperlink r:id="rId4" w:history="1">
        <w:r w:rsidR="00046612" w:rsidRPr="000E348A">
          <w:rPr>
            <w:rStyle w:val="Hiperveza"/>
            <w:b/>
          </w:rPr>
          <w:t>mirta.strk@vinkovci.hr</w:t>
        </w:r>
      </w:hyperlink>
    </w:p>
    <w:p w14:paraId="7DD81990" w14:textId="77777777" w:rsidR="00792779" w:rsidRDefault="00792779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 bit će javno dostupni na internetskoj stranici Grada Vinkovaca. Ukoliko ne želite da Vaši osobni podaci (ime i prezime) budu javno objavljeni, molimo da to jasno istaknete pri slanju obrasca.</w:t>
      </w:r>
    </w:p>
    <w:p w14:paraId="6659955B" w14:textId="77777777" w:rsidR="00792779" w:rsidRPr="009D1975" w:rsidRDefault="00792779" w:rsidP="00344943">
      <w:pPr>
        <w:pStyle w:val="Default"/>
        <w:jc w:val="both"/>
        <w:rPr>
          <w:color w:val="auto"/>
        </w:rPr>
      </w:pPr>
    </w:p>
    <w:p w14:paraId="15C3C191" w14:textId="77777777" w:rsidR="00792779" w:rsidRDefault="00792779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792779" w:rsidSect="00B1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8"/>
    <w:rsid w:val="00046048"/>
    <w:rsid w:val="00046612"/>
    <w:rsid w:val="000853D0"/>
    <w:rsid w:val="000A576F"/>
    <w:rsid w:val="000D6D4D"/>
    <w:rsid w:val="001758A1"/>
    <w:rsid w:val="0023147D"/>
    <w:rsid w:val="002550E0"/>
    <w:rsid w:val="002B00D4"/>
    <w:rsid w:val="002B6897"/>
    <w:rsid w:val="002D6EC9"/>
    <w:rsid w:val="002E7BAF"/>
    <w:rsid w:val="00344943"/>
    <w:rsid w:val="003F75D7"/>
    <w:rsid w:val="00407A31"/>
    <w:rsid w:val="00453657"/>
    <w:rsid w:val="00463015"/>
    <w:rsid w:val="004858E2"/>
    <w:rsid w:val="00491172"/>
    <w:rsid w:val="00492570"/>
    <w:rsid w:val="005F2014"/>
    <w:rsid w:val="00605BDC"/>
    <w:rsid w:val="00633EE7"/>
    <w:rsid w:val="00660D15"/>
    <w:rsid w:val="00675430"/>
    <w:rsid w:val="006855FB"/>
    <w:rsid w:val="00694E1E"/>
    <w:rsid w:val="00766038"/>
    <w:rsid w:val="00792779"/>
    <w:rsid w:val="007E2CDA"/>
    <w:rsid w:val="00836BF4"/>
    <w:rsid w:val="008E6119"/>
    <w:rsid w:val="008F4CF4"/>
    <w:rsid w:val="00966F76"/>
    <w:rsid w:val="00990759"/>
    <w:rsid w:val="009D1975"/>
    <w:rsid w:val="00A149B5"/>
    <w:rsid w:val="00A82B3C"/>
    <w:rsid w:val="00AD4E3B"/>
    <w:rsid w:val="00B00F52"/>
    <w:rsid w:val="00B10056"/>
    <w:rsid w:val="00BE4DE2"/>
    <w:rsid w:val="00C52ECC"/>
    <w:rsid w:val="00C7207A"/>
    <w:rsid w:val="00C75F79"/>
    <w:rsid w:val="00C94F5F"/>
    <w:rsid w:val="00CC430E"/>
    <w:rsid w:val="00D12459"/>
    <w:rsid w:val="00D706D6"/>
    <w:rsid w:val="00DE4356"/>
    <w:rsid w:val="00E23380"/>
    <w:rsid w:val="00ED70FB"/>
    <w:rsid w:val="00F00DAA"/>
    <w:rsid w:val="00F138F6"/>
    <w:rsid w:val="00F13CA6"/>
    <w:rsid w:val="00F50D9D"/>
    <w:rsid w:val="00F8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5386B"/>
  <w15:docId w15:val="{7443FE60-982E-44C4-821F-3D42DDB0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038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344943"/>
    <w:rPr>
      <w:rFonts w:cs="Times New Roman"/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344943"/>
    <w:rPr>
      <w:rFonts w:ascii="Calibri" w:hAnsi="Calibri" w:cs="Times New Roman"/>
      <w:sz w:val="20"/>
      <w:szCs w:val="20"/>
    </w:rPr>
  </w:style>
  <w:style w:type="paragraph" w:customStyle="1" w:styleId="Default">
    <w:name w:val="Default"/>
    <w:uiPriority w:val="99"/>
    <w:rsid w:val="003449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2B6897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911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9117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91172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911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1172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911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117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2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ta.strk@vinkovci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GRAD OSIJEK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Nataša Ižaković</dc:creator>
  <cp:keywords/>
  <dc:description/>
  <cp:lastModifiedBy>Mirta</cp:lastModifiedBy>
  <cp:revision>2</cp:revision>
  <cp:lastPrinted>2019-03-18T12:01:00Z</cp:lastPrinted>
  <dcterms:created xsi:type="dcterms:W3CDTF">2022-10-07T10:41:00Z</dcterms:created>
  <dcterms:modified xsi:type="dcterms:W3CDTF">2022-10-07T10:41:00Z</dcterms:modified>
</cp:coreProperties>
</file>