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6D5A2" w14:textId="77777777" w:rsidR="009240F6" w:rsidRPr="00EF4926" w:rsidRDefault="009240F6" w:rsidP="009240F6">
      <w:pPr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25CF4" wp14:editId="0964DCED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6B83" w14:textId="77777777" w:rsidR="009240F6" w:rsidRPr="00446A6D" w:rsidRDefault="009240F6" w:rsidP="009240F6">
      <w:pPr>
        <w:pStyle w:val="Naslov3"/>
        <w:rPr>
          <w:rFonts w:ascii="Times New Roman" w:hAnsi="Times New Roman"/>
          <w:bCs/>
          <w:i w:val="0"/>
          <w:iCs/>
          <w:sz w:val="24"/>
          <w:szCs w:val="24"/>
          <w:lang w:val="hr-HR"/>
        </w:rPr>
      </w:pPr>
      <w:r w:rsidRPr="00446A6D">
        <w:rPr>
          <w:rFonts w:ascii="Times New Roman" w:hAnsi="Times New Roman"/>
          <w:bCs/>
          <w:i w:val="0"/>
          <w:iCs/>
          <w:sz w:val="24"/>
          <w:szCs w:val="24"/>
          <w:lang w:val="hr-HR"/>
        </w:rPr>
        <w:t>GRADONAČELNIK</w:t>
      </w:r>
    </w:p>
    <w:p w14:paraId="34FF5B41" w14:textId="0788728E" w:rsidR="009240F6" w:rsidRPr="00446A6D" w:rsidRDefault="009240F6" w:rsidP="009240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46A6D">
        <w:rPr>
          <w:rFonts w:ascii="Times New Roman" w:hAnsi="Times New Roman" w:cs="Times New Roman"/>
          <w:iCs/>
          <w:sz w:val="24"/>
          <w:szCs w:val="24"/>
        </w:rPr>
        <w:t>KLASA: 550-01/</w:t>
      </w:r>
      <w:r w:rsidR="0030042A">
        <w:rPr>
          <w:rFonts w:ascii="Times New Roman" w:hAnsi="Times New Roman" w:cs="Times New Roman"/>
          <w:iCs/>
          <w:sz w:val="24"/>
          <w:szCs w:val="24"/>
        </w:rPr>
        <w:t>21</w:t>
      </w:r>
      <w:r w:rsidRPr="00446A6D">
        <w:rPr>
          <w:rFonts w:ascii="Times New Roman" w:hAnsi="Times New Roman" w:cs="Times New Roman"/>
          <w:iCs/>
          <w:sz w:val="24"/>
          <w:szCs w:val="24"/>
        </w:rPr>
        <w:t>-01/</w:t>
      </w:r>
      <w:r w:rsidR="0030042A">
        <w:rPr>
          <w:rFonts w:ascii="Times New Roman" w:hAnsi="Times New Roman" w:cs="Times New Roman"/>
          <w:iCs/>
          <w:sz w:val="24"/>
          <w:szCs w:val="24"/>
        </w:rPr>
        <w:t>02</w:t>
      </w:r>
    </w:p>
    <w:p w14:paraId="435C9E36" w14:textId="70FFBDD0" w:rsidR="009240F6" w:rsidRPr="00446A6D" w:rsidRDefault="009240F6" w:rsidP="009240F6">
      <w:pPr>
        <w:pStyle w:val="Naslov1"/>
        <w:rPr>
          <w:rFonts w:ascii="Times New Roman" w:hAnsi="Times New Roman"/>
          <w:iCs/>
          <w:sz w:val="24"/>
          <w:szCs w:val="24"/>
          <w:u w:val="none"/>
          <w:lang w:val="hr-HR"/>
        </w:rPr>
      </w:pPr>
      <w:r w:rsidRPr="00446A6D">
        <w:rPr>
          <w:rFonts w:ascii="Times New Roman" w:hAnsi="Times New Roman"/>
          <w:iCs/>
          <w:sz w:val="24"/>
          <w:szCs w:val="24"/>
          <w:u w:val="none"/>
          <w:lang w:val="hr-HR"/>
        </w:rPr>
        <w:t>URBROJ: 2188/01-02-</w:t>
      </w:r>
      <w:r w:rsidR="0030042A">
        <w:rPr>
          <w:rFonts w:ascii="Times New Roman" w:hAnsi="Times New Roman"/>
          <w:iCs/>
          <w:sz w:val="24"/>
          <w:szCs w:val="24"/>
          <w:u w:val="none"/>
          <w:lang w:val="hr-HR"/>
        </w:rPr>
        <w:t>21</w:t>
      </w:r>
      <w:r w:rsidRPr="00446A6D">
        <w:rPr>
          <w:rFonts w:ascii="Times New Roman" w:hAnsi="Times New Roman"/>
          <w:iCs/>
          <w:sz w:val="24"/>
          <w:szCs w:val="24"/>
          <w:u w:val="none"/>
          <w:lang w:val="hr-HR"/>
        </w:rPr>
        <w:t>-</w:t>
      </w:r>
      <w:r>
        <w:rPr>
          <w:rFonts w:ascii="Times New Roman" w:hAnsi="Times New Roman"/>
          <w:iCs/>
          <w:sz w:val="24"/>
          <w:szCs w:val="24"/>
          <w:u w:val="none"/>
          <w:lang w:val="hr-HR"/>
        </w:rPr>
        <w:t>2</w:t>
      </w:r>
    </w:p>
    <w:p w14:paraId="32C161FB" w14:textId="0FD70E7C" w:rsidR="00824860" w:rsidRPr="0030042A" w:rsidRDefault="009240F6" w:rsidP="0030042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D3BE4">
        <w:rPr>
          <w:rFonts w:ascii="Times New Roman" w:hAnsi="Times New Roman" w:cs="Times New Roman"/>
          <w:iCs/>
          <w:sz w:val="24"/>
          <w:szCs w:val="24"/>
        </w:rPr>
        <w:t>Vinkovci,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42A">
        <w:rPr>
          <w:rFonts w:ascii="Times New Roman" w:hAnsi="Times New Roman" w:cs="Times New Roman"/>
          <w:iCs/>
          <w:sz w:val="24"/>
          <w:szCs w:val="24"/>
        </w:rPr>
        <w:t>22</w:t>
      </w:r>
      <w:r>
        <w:rPr>
          <w:rFonts w:ascii="Times New Roman" w:hAnsi="Times New Roman" w:cs="Times New Roman"/>
          <w:iCs/>
          <w:sz w:val="24"/>
          <w:szCs w:val="24"/>
        </w:rPr>
        <w:t>. s</w:t>
      </w:r>
      <w:r w:rsidR="0030042A">
        <w:rPr>
          <w:rFonts w:ascii="Times New Roman" w:hAnsi="Times New Roman" w:cs="Times New Roman"/>
          <w:iCs/>
          <w:sz w:val="24"/>
          <w:szCs w:val="24"/>
        </w:rPr>
        <w:t>iječnja</w:t>
      </w:r>
      <w:r w:rsidRPr="003D3BE4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30042A">
        <w:rPr>
          <w:rFonts w:ascii="Times New Roman" w:hAnsi="Times New Roman" w:cs="Times New Roman"/>
          <w:iCs/>
          <w:sz w:val="24"/>
          <w:szCs w:val="24"/>
        </w:rPr>
        <w:t>21</w:t>
      </w:r>
      <w:r w:rsidRPr="003D3BE4">
        <w:rPr>
          <w:rFonts w:ascii="Times New Roman" w:hAnsi="Times New Roman" w:cs="Times New Roman"/>
          <w:iCs/>
          <w:sz w:val="24"/>
          <w:szCs w:val="24"/>
        </w:rPr>
        <w:t>. godine</w:t>
      </w:r>
    </w:p>
    <w:p w14:paraId="755454CF" w14:textId="2E6EBCCD" w:rsid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Gradonačelnik Grada Vinkovaca temeljem članka 44. i 48. Zakona o lokalnoj i područnoj (regionalnoj) samoupravi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 xml:space="preserve">Narodne novine“ br. </w:t>
      </w:r>
      <w:r w:rsidR="00C63D62" w:rsidRPr="00A527AA">
        <w:rPr>
          <w:rFonts w:ascii="Times New Roman" w:hAnsi="Times New Roman" w:cs="Times New Roman"/>
        </w:rPr>
        <w:t>33/01, 60/01, 129/05, 109/07, 125/08, 36/09, 36/09, 150/11, 144/12, 19/13, 137/15, 123/17, 98/19</w:t>
      </w:r>
      <w:r w:rsidR="00C63D62">
        <w:rPr>
          <w:rFonts w:ascii="Times New Roman" w:hAnsi="Times New Roman" w:cs="Times New Roman"/>
        </w:rPr>
        <w:t xml:space="preserve"> i</w:t>
      </w:r>
      <w:r w:rsidR="00C63D62" w:rsidRPr="00A527AA">
        <w:rPr>
          <w:rFonts w:ascii="Times New Roman" w:hAnsi="Times New Roman" w:cs="Times New Roman"/>
        </w:rPr>
        <w:t xml:space="preserve"> 144/20</w:t>
      </w:r>
      <w:r w:rsidRPr="009240F6">
        <w:rPr>
          <w:rFonts w:ascii="Times New Roman" w:hAnsi="Times New Roman" w:cs="Times New Roman"/>
        </w:rPr>
        <w:t>), članka 47. Statuta Grada Vinkovaca ( “Službeni glasnik” Grada Vinkovaca broj 08/09, 01/13 i 02/18) i članka 15. Pravilnika o financiranju javnih potreba Grada Vinkovaca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>Službeni glasnik“ Grada Vinkovaca br. 01/16 i  09/18) objavljuje</w:t>
      </w:r>
    </w:p>
    <w:p w14:paraId="3F467EB0" w14:textId="77777777" w:rsidR="009240F6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bookmarkStart w:id="0" w:name="_Hlk62039442"/>
      <w:r w:rsidRPr="009240F6">
        <w:rPr>
          <w:rFonts w:ascii="Times New Roman" w:hAnsi="Times New Roman" w:cs="Times New Roman"/>
          <w:b/>
          <w:bCs/>
        </w:rPr>
        <w:t>Javni natječaj Grada Vinkovaca</w:t>
      </w:r>
    </w:p>
    <w:p w14:paraId="6A2A959D" w14:textId="705E502A" w:rsidR="002826F8" w:rsidRDefault="009240F6" w:rsidP="0030042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 xml:space="preserve"> za dodjelu financijskih potpora</w:t>
      </w:r>
      <w:r>
        <w:rPr>
          <w:rFonts w:ascii="Times New Roman" w:hAnsi="Times New Roman" w:cs="Times New Roman"/>
          <w:b/>
          <w:bCs/>
        </w:rPr>
        <w:t xml:space="preserve"> p</w:t>
      </w:r>
      <w:r w:rsidRPr="009240F6">
        <w:rPr>
          <w:rFonts w:ascii="Times New Roman" w:hAnsi="Times New Roman" w:cs="Times New Roman"/>
          <w:b/>
          <w:bCs/>
        </w:rPr>
        <w:t>rogramima</w:t>
      </w:r>
      <w:r w:rsidR="00C63D62">
        <w:rPr>
          <w:rFonts w:ascii="Times New Roman" w:hAnsi="Times New Roman" w:cs="Times New Roman"/>
          <w:b/>
          <w:bCs/>
        </w:rPr>
        <w:t xml:space="preserve"> i projektima</w:t>
      </w:r>
      <w:r w:rsidRPr="009240F6">
        <w:rPr>
          <w:rFonts w:ascii="Times New Roman" w:hAnsi="Times New Roman" w:cs="Times New Roman"/>
          <w:b/>
          <w:bCs/>
        </w:rPr>
        <w:t xml:space="preserve"> u području socijalne i zdravstvene skrbi, humanitarnog djelovanja i udruga proisteklih iz Domovinskog rata za 202</w:t>
      </w:r>
      <w:r w:rsidR="00C63D62">
        <w:rPr>
          <w:rFonts w:ascii="Times New Roman" w:hAnsi="Times New Roman" w:cs="Times New Roman"/>
          <w:b/>
          <w:bCs/>
        </w:rPr>
        <w:t>1</w:t>
      </w:r>
      <w:r w:rsidRPr="009240F6">
        <w:rPr>
          <w:rFonts w:ascii="Times New Roman" w:hAnsi="Times New Roman" w:cs="Times New Roman"/>
          <w:b/>
          <w:bCs/>
        </w:rPr>
        <w:t>. godinu</w:t>
      </w:r>
    </w:p>
    <w:bookmarkEnd w:id="0"/>
    <w:p w14:paraId="58736DBD" w14:textId="35AD3CAA" w:rsidR="002826F8" w:rsidRPr="0030042A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>I.</w:t>
      </w:r>
    </w:p>
    <w:p w14:paraId="13E183BA" w14:textId="058661EB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Grad Vinkovci poziva udruge, udruge proistekle iz Domovinskog rata, ustanove, zaklade te druge pravne osobe čija temeljna svrha nije stjecanje dobiti da prijave svoje programe</w:t>
      </w:r>
      <w:r w:rsidR="00C63D62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 xml:space="preserve">projekte iz područja socijalne i zdravstvene skrbi i humanitarnog djelovanja koji se temelje na potrebama zajednice, a prema načelima djelovanja za opće dobro. </w:t>
      </w:r>
    </w:p>
    <w:p w14:paraId="5456AC30" w14:textId="448A1BAE" w:rsidR="006C330B" w:rsidRDefault="009240F6" w:rsidP="00BF50B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Subjekti iz stavka 1. ovog članka mogu prijaviti</w:t>
      </w:r>
      <w:r w:rsidR="00334DFA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program</w:t>
      </w:r>
      <w:r w:rsidR="00044D98">
        <w:rPr>
          <w:rFonts w:ascii="Times New Roman" w:hAnsi="Times New Roman" w:cs="Times New Roman"/>
        </w:rPr>
        <w:t xml:space="preserve"> ili</w:t>
      </w:r>
      <w:r w:rsidR="00334DFA">
        <w:rPr>
          <w:rFonts w:ascii="Times New Roman" w:hAnsi="Times New Roman" w:cs="Times New Roman"/>
        </w:rPr>
        <w:t xml:space="preserve"> projekt</w:t>
      </w:r>
      <w:r w:rsidR="00044D98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za sljedeća područja djelovanja:</w:t>
      </w:r>
      <w:bookmarkStart w:id="1" w:name="_Hlk25234385"/>
    </w:p>
    <w:p w14:paraId="7488FAC6" w14:textId="54BE8DF9" w:rsidR="002826F8" w:rsidRPr="0030042A" w:rsidRDefault="00DA37F4" w:rsidP="0030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Humanitarno djelovanje</w:t>
      </w:r>
    </w:p>
    <w:p w14:paraId="460961CF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Socijalna i psihosocijalna  skrb o građanima, a  osobito skrb za:</w:t>
      </w:r>
    </w:p>
    <w:p w14:paraId="70FA20FB" w14:textId="77777777"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starije životne dobi,</w:t>
      </w:r>
    </w:p>
    <w:p w14:paraId="46D034C5" w14:textId="77777777"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 invaliditetom,</w:t>
      </w:r>
    </w:p>
    <w:p w14:paraId="3C853F82" w14:textId="77777777" w:rsidR="009240F6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žrtve obiteljskog nasilja,</w:t>
      </w:r>
    </w:p>
    <w:p w14:paraId="5EE2452D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djecu i mladež,</w:t>
      </w:r>
    </w:p>
    <w:p w14:paraId="2984BF38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obitelji,</w:t>
      </w:r>
    </w:p>
    <w:p w14:paraId="64A88216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socijalno ugrožene obitelji i pojedince,</w:t>
      </w:r>
    </w:p>
    <w:p w14:paraId="2F936F6B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marginalne skupine građana.</w:t>
      </w:r>
    </w:p>
    <w:p w14:paraId="46262527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Zaštita zdravlja građana, a osobito:</w:t>
      </w:r>
    </w:p>
    <w:p w14:paraId="406C155F" w14:textId="77777777"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promicanje zdravlja, zdravstveni odgoj i zdravstveno prosvjećivanje,</w:t>
      </w:r>
    </w:p>
    <w:p w14:paraId="0D7CACF0" w14:textId="2C659D63"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prevencija i suzbijanje zlouporabe sredstava ovisnosti i</w:t>
      </w:r>
      <w:r w:rsidR="00044D98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drugih rizičnih ponašanja,</w:t>
      </w:r>
    </w:p>
    <w:p w14:paraId="2E0875BD" w14:textId="30888409" w:rsidR="002826F8" w:rsidRPr="0030042A" w:rsidRDefault="00DA37F4" w:rsidP="0030042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A37F4">
        <w:rPr>
          <w:rFonts w:ascii="Times New Roman" w:hAnsi="Times New Roman" w:cs="Times New Roman"/>
        </w:rPr>
        <w:t>zaštita i pomoć osobama oboljelim od kroničnih bolesti.</w:t>
      </w:r>
    </w:p>
    <w:p w14:paraId="1599942E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Skrb za stradalnike  Domovinskog rata i članova njihovih obitelji, zaštita digniteta i promicanje vrijednosti  Domovinskog rata kao i poboljšanje kvalitete života sudionika i stradalnika Domovinskog rata:</w:t>
      </w:r>
    </w:p>
    <w:p w14:paraId="3FD65BE3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lastRenderedPageBreak/>
        <w:t>očuvanje temeljnih vrijednosti i digniteta Domovinskog rata,</w:t>
      </w:r>
    </w:p>
    <w:p w14:paraId="1D8FEFA1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pružanje psihosocijalne pomoći sudionicima i stradalnicima Domovinskog rata kao i članovima njihovih obitelji,</w:t>
      </w:r>
    </w:p>
    <w:p w14:paraId="35E8B700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resocijalizacija i rehabilitacija sudionika i stradalnika Domovinskog rata,</w:t>
      </w:r>
    </w:p>
    <w:p w14:paraId="3BC147BA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podizanje kvalitete i učinkovitosti skrbi o sudionicima i stradalnicima Domovinskog rata kao i članovima njihovih obitelji,</w:t>
      </w:r>
    </w:p>
    <w:p w14:paraId="4B460851" w14:textId="576E91E0" w:rsidR="009240F6" w:rsidRPr="0030042A" w:rsidRDefault="00DA37F4" w:rsidP="009240F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obilježavanje važnijih obljetnica i očuvanje sjećanja na Domovinski rat.</w:t>
      </w:r>
      <w:bookmarkEnd w:id="1"/>
    </w:p>
    <w:p w14:paraId="6E98E387" w14:textId="47DF2660" w:rsidR="002826F8" w:rsidRPr="00DA37F4" w:rsidRDefault="00DA37F4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DA37F4">
        <w:rPr>
          <w:rFonts w:ascii="Times New Roman" w:hAnsi="Times New Roman" w:cs="Times New Roman"/>
          <w:b/>
          <w:bCs/>
        </w:rPr>
        <w:t>II.</w:t>
      </w:r>
    </w:p>
    <w:p w14:paraId="77E228C0" w14:textId="56D00F35" w:rsidR="00334DFA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Ukupno planirana vrijednost Natječaja je </w:t>
      </w:r>
      <w:r w:rsidR="00334DFA" w:rsidRPr="00334DFA">
        <w:rPr>
          <w:rFonts w:ascii="Times New Roman" w:hAnsi="Times New Roman" w:cs="Times New Roman"/>
          <w:b/>
          <w:bCs/>
        </w:rPr>
        <w:t>55</w:t>
      </w:r>
      <w:r w:rsidRPr="00334DFA">
        <w:rPr>
          <w:rFonts w:ascii="Times New Roman" w:hAnsi="Times New Roman" w:cs="Times New Roman"/>
          <w:b/>
          <w:bCs/>
        </w:rPr>
        <w:t xml:space="preserve">0.000,00 </w:t>
      </w:r>
      <w:r w:rsidRPr="003E5640">
        <w:rPr>
          <w:rFonts w:ascii="Times New Roman" w:hAnsi="Times New Roman" w:cs="Times New Roman"/>
          <w:b/>
          <w:bCs/>
        </w:rPr>
        <w:t>kn</w:t>
      </w:r>
      <w:r w:rsidR="003E5640">
        <w:rPr>
          <w:rFonts w:ascii="Times New Roman" w:hAnsi="Times New Roman" w:cs="Times New Roman"/>
          <w:b/>
          <w:bCs/>
        </w:rPr>
        <w:t>.</w:t>
      </w:r>
    </w:p>
    <w:p w14:paraId="1C6A9EC1" w14:textId="6E8F1FD3" w:rsidR="00334DFA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Najmanji iznos financijskih sredstava koji se može prijaviti i ugovoriti po pojedinom projektu je </w:t>
      </w:r>
      <w:r w:rsidRPr="00334DFA">
        <w:rPr>
          <w:rFonts w:ascii="Times New Roman" w:hAnsi="Times New Roman" w:cs="Times New Roman"/>
          <w:b/>
          <w:bCs/>
        </w:rPr>
        <w:t>1.000,00 kuna</w:t>
      </w:r>
      <w:r w:rsidRPr="009240F6">
        <w:rPr>
          <w:rFonts w:ascii="Times New Roman" w:hAnsi="Times New Roman" w:cs="Times New Roman"/>
        </w:rPr>
        <w:t xml:space="preserve">, a najveći iznos po pojedinom projektu je </w:t>
      </w:r>
      <w:r w:rsidRPr="00334DFA">
        <w:rPr>
          <w:rFonts w:ascii="Times New Roman" w:hAnsi="Times New Roman" w:cs="Times New Roman"/>
          <w:b/>
          <w:bCs/>
        </w:rPr>
        <w:t>100.000,00 kuna</w:t>
      </w:r>
      <w:r w:rsidRPr="009240F6">
        <w:rPr>
          <w:rFonts w:ascii="Times New Roman" w:hAnsi="Times New Roman" w:cs="Times New Roman"/>
        </w:rPr>
        <w:t>.</w:t>
      </w:r>
    </w:p>
    <w:p w14:paraId="262F9908" w14:textId="2548B0E4" w:rsidR="006007A2" w:rsidRPr="009240F6" w:rsidRDefault="00E51882" w:rsidP="00F7600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51882">
        <w:rPr>
          <w:rFonts w:ascii="Times New Roman" w:hAnsi="Times New Roman" w:cs="Times New Roman"/>
        </w:rPr>
        <w:t>govoreni iznosi</w:t>
      </w:r>
      <w:r>
        <w:rPr>
          <w:rFonts w:ascii="Times New Roman" w:hAnsi="Times New Roman" w:cs="Times New Roman"/>
        </w:rPr>
        <w:t xml:space="preserve"> dodijeljenih sredstava temeljem Natječaja</w:t>
      </w:r>
      <w:r w:rsidRPr="00E51882">
        <w:rPr>
          <w:rFonts w:ascii="Times New Roman" w:hAnsi="Times New Roman" w:cs="Times New Roman"/>
        </w:rPr>
        <w:t xml:space="preserve"> isplatiti će se u obrocima,</w:t>
      </w:r>
      <w:r>
        <w:rPr>
          <w:rFonts w:ascii="Times New Roman" w:hAnsi="Times New Roman" w:cs="Times New Roman"/>
        </w:rPr>
        <w:t xml:space="preserve"> </w:t>
      </w:r>
      <w:r w:rsidRPr="00E51882">
        <w:rPr>
          <w:rFonts w:ascii="Times New Roman" w:hAnsi="Times New Roman" w:cs="Times New Roman"/>
        </w:rPr>
        <w:t>sukladno raspoloživosti sredstava, što će biti utvrđeno Ugovorom o financiranju</w:t>
      </w:r>
      <w:r>
        <w:rPr>
          <w:rFonts w:ascii="Times New Roman" w:hAnsi="Times New Roman" w:cs="Times New Roman"/>
        </w:rPr>
        <w:t>, s mogućnošću isplate predujma.</w:t>
      </w:r>
    </w:p>
    <w:p w14:paraId="0F01A5FD" w14:textId="1E5493AE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Rok za podnošenje prijedloga programa</w:t>
      </w:r>
      <w:r w:rsidR="00044D98">
        <w:rPr>
          <w:rFonts w:ascii="Times New Roman" w:hAnsi="Times New Roman" w:cs="Times New Roman"/>
        </w:rPr>
        <w:t xml:space="preserve"> ili </w:t>
      </w:r>
      <w:r w:rsidR="00664E98" w:rsidRPr="009240F6">
        <w:rPr>
          <w:rFonts w:ascii="Times New Roman" w:hAnsi="Times New Roman" w:cs="Times New Roman"/>
        </w:rPr>
        <w:t>projekata</w:t>
      </w:r>
      <w:r w:rsidRPr="009240F6">
        <w:rPr>
          <w:rFonts w:ascii="Times New Roman" w:hAnsi="Times New Roman" w:cs="Times New Roman"/>
        </w:rPr>
        <w:t xml:space="preserve"> je </w:t>
      </w:r>
      <w:r w:rsidR="00C63D62">
        <w:rPr>
          <w:rFonts w:ascii="Times New Roman" w:hAnsi="Times New Roman" w:cs="Times New Roman"/>
          <w:b/>
          <w:bCs/>
        </w:rPr>
        <w:t>22</w:t>
      </w:r>
      <w:r w:rsidRPr="00334DFA">
        <w:rPr>
          <w:rFonts w:ascii="Times New Roman" w:hAnsi="Times New Roman" w:cs="Times New Roman"/>
          <w:b/>
          <w:bCs/>
        </w:rPr>
        <w:t xml:space="preserve">. </w:t>
      </w:r>
      <w:r w:rsidR="00C63D62">
        <w:rPr>
          <w:rFonts w:ascii="Times New Roman" w:hAnsi="Times New Roman" w:cs="Times New Roman"/>
          <w:b/>
          <w:bCs/>
        </w:rPr>
        <w:t>veljače</w:t>
      </w:r>
      <w:r w:rsidRPr="00334DFA">
        <w:rPr>
          <w:rFonts w:ascii="Times New Roman" w:hAnsi="Times New Roman" w:cs="Times New Roman"/>
          <w:b/>
          <w:bCs/>
        </w:rPr>
        <w:t xml:space="preserve"> 20</w:t>
      </w:r>
      <w:r w:rsidR="002A3354">
        <w:rPr>
          <w:rFonts w:ascii="Times New Roman" w:hAnsi="Times New Roman" w:cs="Times New Roman"/>
          <w:b/>
          <w:bCs/>
        </w:rPr>
        <w:t>20</w:t>
      </w:r>
      <w:r w:rsidRPr="00334DFA">
        <w:rPr>
          <w:rFonts w:ascii="Times New Roman" w:hAnsi="Times New Roman" w:cs="Times New Roman"/>
          <w:b/>
          <w:bCs/>
        </w:rPr>
        <w:t>. godine</w:t>
      </w:r>
      <w:r w:rsidRPr="009240F6">
        <w:rPr>
          <w:rFonts w:ascii="Times New Roman" w:hAnsi="Times New Roman" w:cs="Times New Roman"/>
        </w:rPr>
        <w:t>.</w:t>
      </w:r>
    </w:p>
    <w:p w14:paraId="1A135BB3" w14:textId="6F643EF2" w:rsid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Svaka udruga može prijaviti i ugovoriti najviše </w:t>
      </w:r>
      <w:r w:rsidR="00334DFA">
        <w:rPr>
          <w:rFonts w:ascii="Times New Roman" w:hAnsi="Times New Roman" w:cs="Times New Roman"/>
        </w:rPr>
        <w:t>2</w:t>
      </w:r>
      <w:r w:rsidRPr="009240F6">
        <w:rPr>
          <w:rFonts w:ascii="Times New Roman" w:hAnsi="Times New Roman" w:cs="Times New Roman"/>
        </w:rPr>
        <w:t xml:space="preserve"> programa</w:t>
      </w:r>
      <w:r w:rsidR="00C63D62">
        <w:rPr>
          <w:rFonts w:ascii="Times New Roman" w:hAnsi="Times New Roman" w:cs="Times New Roman"/>
        </w:rPr>
        <w:t xml:space="preserve"> i</w:t>
      </w:r>
      <w:r w:rsidR="009B6B5F">
        <w:rPr>
          <w:rFonts w:ascii="Times New Roman" w:hAnsi="Times New Roman" w:cs="Times New Roman"/>
        </w:rPr>
        <w:t>/</w:t>
      </w:r>
      <w:r w:rsidR="00C63D62">
        <w:rPr>
          <w:rFonts w:ascii="Times New Roman" w:hAnsi="Times New Roman" w:cs="Times New Roman"/>
        </w:rPr>
        <w:t xml:space="preserve">ili </w:t>
      </w:r>
      <w:r w:rsidRPr="009240F6">
        <w:rPr>
          <w:rFonts w:ascii="Times New Roman" w:hAnsi="Times New Roman" w:cs="Times New Roman"/>
        </w:rPr>
        <w:t xml:space="preserve">projekta u okviru ovog Natječaja. </w:t>
      </w:r>
      <w:r w:rsidR="001325CC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 xml:space="preserve">Ista udruga može biti partner na više </w:t>
      </w:r>
      <w:r w:rsidR="005A470E">
        <w:rPr>
          <w:rFonts w:ascii="Times New Roman" w:hAnsi="Times New Roman" w:cs="Times New Roman"/>
        </w:rPr>
        <w:t>programa</w:t>
      </w:r>
      <w:r w:rsidR="00044D98">
        <w:rPr>
          <w:rFonts w:ascii="Times New Roman" w:hAnsi="Times New Roman" w:cs="Times New Roman"/>
        </w:rPr>
        <w:t xml:space="preserve"> i/ili </w:t>
      </w:r>
      <w:r w:rsidR="005A470E">
        <w:rPr>
          <w:rFonts w:ascii="Times New Roman" w:hAnsi="Times New Roman" w:cs="Times New Roman"/>
        </w:rPr>
        <w:t>projekata</w:t>
      </w:r>
      <w:r w:rsidRPr="009240F6">
        <w:rPr>
          <w:rFonts w:ascii="Times New Roman" w:hAnsi="Times New Roman" w:cs="Times New Roman"/>
        </w:rPr>
        <w:t xml:space="preserve"> prijavljenih na Natječaj. </w:t>
      </w:r>
    </w:p>
    <w:p w14:paraId="73B1A3F6" w14:textId="77777777" w:rsidR="00334DFA" w:rsidRPr="00334DFA" w:rsidRDefault="00334DFA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III.</w:t>
      </w:r>
    </w:p>
    <w:p w14:paraId="7AF80121" w14:textId="673266E6" w:rsidR="00334DFA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Prijavu </w:t>
      </w:r>
      <w:r w:rsidR="009B6B5F">
        <w:rPr>
          <w:rFonts w:ascii="Times New Roman" w:hAnsi="Times New Roman" w:cs="Times New Roman"/>
        </w:rPr>
        <w:t>programa</w:t>
      </w:r>
      <w:r w:rsidR="00044D98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 xml:space="preserve">projekta na Natječaj može podnijeti udruga upisana u Registar udruga i Registar neprofitnih organizacija odnosno zaklada, ustanova ili druga pravna osoba čija temeljna svrha nije stjecanje dobiti te je kao takva i registrirana u odgovarajućem Registru. </w:t>
      </w:r>
    </w:p>
    <w:p w14:paraId="7D9F17A8" w14:textId="3F719D6E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Udruge moraju imati Statute usklađene sa Zakonom o udrugama.</w:t>
      </w:r>
    </w:p>
    <w:p w14:paraId="6149DA55" w14:textId="22389F89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svojim temeljnim aktima moraju biti opredijeljeni za obavljanje djelatnosti i aktivnosti koje su predmet financiranja  te moraju promicati ciljeve i uvjerenja koja nisu protivna Ustavu i zakonu.</w:t>
      </w:r>
    </w:p>
    <w:p w14:paraId="5224044B" w14:textId="714D1BD7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moraju imati uredno ispunjene dugove i obveze prema Gradu Vinkovci te podmirene sve doprinose, plaćen porez i druga davanja prema državnom proračunu.</w:t>
      </w:r>
    </w:p>
    <w:p w14:paraId="1ACB5642" w14:textId="301776EF" w:rsidR="002826F8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Kod djelomičnog financiranja programa</w:t>
      </w:r>
      <w:r w:rsidR="001325CC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>projekta</w:t>
      </w:r>
      <w:r w:rsidR="001325CC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prije zaključenja ugovora provesti će se pregovori o stavkama proračuna i aktivnostima</w:t>
      </w:r>
      <w:r w:rsidR="00334DFA">
        <w:rPr>
          <w:rFonts w:ascii="Times New Roman" w:hAnsi="Times New Roman" w:cs="Times New Roman"/>
        </w:rPr>
        <w:t xml:space="preserve"> navedenim</w:t>
      </w:r>
      <w:r w:rsidRPr="009240F6">
        <w:rPr>
          <w:rFonts w:ascii="Times New Roman" w:hAnsi="Times New Roman" w:cs="Times New Roman"/>
        </w:rPr>
        <w:t xml:space="preserve"> u opisnom djelu </w:t>
      </w:r>
      <w:r w:rsidR="00334DFA">
        <w:rPr>
          <w:rFonts w:ascii="Times New Roman" w:hAnsi="Times New Roman" w:cs="Times New Roman"/>
        </w:rPr>
        <w:t>prijavnog obrasca</w:t>
      </w:r>
      <w:r w:rsidRPr="009240F6">
        <w:rPr>
          <w:rFonts w:ascii="Times New Roman" w:hAnsi="Times New Roman" w:cs="Times New Roman"/>
        </w:rPr>
        <w:t xml:space="preserve"> koje treba izmijeniti te će se zatražiti od udruge izrada izmijenjenog obrasca proračuna (troškovnika) koji će biti sastavni dio ugovora o financiranju kao i izmjene opisnog djela </w:t>
      </w:r>
      <w:r w:rsidR="00334DFA">
        <w:rPr>
          <w:rFonts w:ascii="Times New Roman" w:hAnsi="Times New Roman" w:cs="Times New Roman"/>
        </w:rPr>
        <w:t>prijavnog obrasca s</w:t>
      </w:r>
      <w:r w:rsidRPr="009240F6">
        <w:rPr>
          <w:rFonts w:ascii="Times New Roman" w:hAnsi="Times New Roman" w:cs="Times New Roman"/>
        </w:rPr>
        <w:t xml:space="preserve"> obzirom na dodijeljena sredstva.</w:t>
      </w:r>
    </w:p>
    <w:p w14:paraId="05B8D8AE" w14:textId="77777777" w:rsidR="009240F6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IV.</w:t>
      </w:r>
    </w:p>
    <w:p w14:paraId="54EA9240" w14:textId="77EA8149" w:rsidR="002826F8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Uz prijavu na Natječaj potrebno je dostaviti:</w:t>
      </w:r>
    </w:p>
    <w:p w14:paraId="45F97F96" w14:textId="42E34049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2" w:name="_Hlk62039172"/>
      <w:r w:rsidRPr="006C330B">
        <w:rPr>
          <w:rFonts w:ascii="Times New Roman" w:hAnsi="Times New Roman" w:cs="Times New Roman"/>
        </w:rPr>
        <w:t>Ispunjen obrazac opisa programa/projekta</w:t>
      </w:r>
      <w:r w:rsidR="00E13A1B">
        <w:rPr>
          <w:rFonts w:ascii="Times New Roman" w:hAnsi="Times New Roman" w:cs="Times New Roman"/>
        </w:rPr>
        <w:t>,</w:t>
      </w:r>
    </w:p>
    <w:p w14:paraId="0FA06B45" w14:textId="2325FEE6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Ispunjen obrazac proračuna programa/projekta</w:t>
      </w:r>
      <w:r w:rsidR="00E13A1B">
        <w:rPr>
          <w:rFonts w:ascii="Times New Roman" w:hAnsi="Times New Roman" w:cs="Times New Roman"/>
        </w:rPr>
        <w:t>,</w:t>
      </w:r>
    </w:p>
    <w:p w14:paraId="183FFE60" w14:textId="77777777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3" w:name="_Hlk25582205"/>
      <w:r w:rsidRPr="006C330B">
        <w:rPr>
          <w:rFonts w:ascii="Times New Roman" w:hAnsi="Times New Roman" w:cs="Times New Roman"/>
        </w:rPr>
        <w:t>P</w:t>
      </w:r>
      <w:r w:rsidR="00E13A1B">
        <w:rPr>
          <w:rFonts w:ascii="Times New Roman" w:hAnsi="Times New Roman" w:cs="Times New Roman"/>
        </w:rPr>
        <w:t xml:space="preserve">otvrda </w:t>
      </w:r>
      <w:bookmarkStart w:id="4" w:name="_Hlk25760200"/>
      <w:r w:rsidR="002A3354">
        <w:rPr>
          <w:rFonts w:ascii="Times New Roman" w:hAnsi="Times New Roman" w:cs="Times New Roman"/>
        </w:rPr>
        <w:t>nadležnog</w:t>
      </w:r>
      <w:r w:rsidR="00E13A1B">
        <w:rPr>
          <w:rFonts w:ascii="Times New Roman" w:hAnsi="Times New Roman" w:cs="Times New Roman"/>
        </w:rPr>
        <w:t xml:space="preserve"> suda </w:t>
      </w:r>
      <w:r w:rsidR="00646E8E">
        <w:rPr>
          <w:rFonts w:ascii="Times New Roman" w:hAnsi="Times New Roman" w:cs="Times New Roman"/>
        </w:rPr>
        <w:t>da se protiv osobe ovlaštene za zastupanje</w:t>
      </w:r>
      <w:r w:rsidR="00123ACA">
        <w:rPr>
          <w:rFonts w:ascii="Times New Roman" w:hAnsi="Times New Roman" w:cs="Times New Roman"/>
        </w:rPr>
        <w:t xml:space="preserve"> i voditelja projekta ne vodi kazneni postupak te da nisu pravomoćno osuđeni</w:t>
      </w:r>
      <w:r w:rsidR="00646E8E">
        <w:rPr>
          <w:rFonts w:ascii="Times New Roman" w:hAnsi="Times New Roman" w:cs="Times New Roman"/>
        </w:rPr>
        <w:t xml:space="preserve"> </w:t>
      </w:r>
      <w:bookmarkEnd w:id="4"/>
      <w:r w:rsidR="00C264EC" w:rsidRPr="00C264EC">
        <w:rPr>
          <w:rFonts w:ascii="Times New Roman" w:hAnsi="Times New Roman" w:cs="Times New Roman"/>
          <w:i/>
          <w:iCs/>
        </w:rPr>
        <w:t xml:space="preserve">(ne starija od 30 dana </w:t>
      </w:r>
      <w:r w:rsidR="00646E8E">
        <w:rPr>
          <w:rFonts w:ascii="Times New Roman" w:hAnsi="Times New Roman" w:cs="Times New Roman"/>
          <w:i/>
          <w:iCs/>
        </w:rPr>
        <w:t>od</w:t>
      </w:r>
      <w:r w:rsidR="00C264EC"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="00C264EC"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</w:p>
    <w:bookmarkEnd w:id="3"/>
    <w:p w14:paraId="6A0E6737" w14:textId="77777777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 xml:space="preserve">Potvrda nadležne ispostave Porezne uprave o nepostojanju duga prema državnom proračunu po osnovi javnih davanja </w:t>
      </w:r>
      <w:r w:rsidRPr="00C264EC">
        <w:rPr>
          <w:rFonts w:ascii="Times New Roman" w:hAnsi="Times New Roman" w:cs="Times New Roman"/>
          <w:i/>
          <w:iCs/>
        </w:rPr>
        <w:t>(ne starij</w:t>
      </w:r>
      <w:r w:rsidR="002A3354">
        <w:rPr>
          <w:rFonts w:ascii="Times New Roman" w:hAnsi="Times New Roman" w:cs="Times New Roman"/>
          <w:i/>
          <w:iCs/>
        </w:rPr>
        <w:t>a</w:t>
      </w:r>
      <w:r w:rsidRPr="00C264EC">
        <w:rPr>
          <w:rFonts w:ascii="Times New Roman" w:hAnsi="Times New Roman" w:cs="Times New Roman"/>
          <w:i/>
          <w:iCs/>
        </w:rPr>
        <w:t xml:space="preserve"> od 3</w:t>
      </w:r>
      <w:r w:rsidR="00F80861">
        <w:rPr>
          <w:rFonts w:ascii="Times New Roman" w:hAnsi="Times New Roman" w:cs="Times New Roman"/>
          <w:i/>
          <w:iCs/>
        </w:rPr>
        <w:t>0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od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  <w:r w:rsidRPr="006C330B">
        <w:rPr>
          <w:rFonts w:ascii="Times New Roman" w:hAnsi="Times New Roman" w:cs="Times New Roman"/>
        </w:rPr>
        <w:t xml:space="preserve"> </w:t>
      </w:r>
    </w:p>
    <w:p w14:paraId="459A879D" w14:textId="77777777"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pristanku na obradu podataka</w:t>
      </w:r>
      <w:r w:rsidR="00E13A1B">
        <w:rPr>
          <w:rFonts w:ascii="Times New Roman" w:hAnsi="Times New Roman" w:cs="Times New Roman"/>
        </w:rPr>
        <w:t>,</w:t>
      </w:r>
    </w:p>
    <w:p w14:paraId="54517BAF" w14:textId="77777777" w:rsidR="002A3354" w:rsidRPr="006C330B" w:rsidRDefault="002A3354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 obrazac Izjave o nepostojanju dvostrukog financiranja,</w:t>
      </w:r>
    </w:p>
    <w:p w14:paraId="5502C6C2" w14:textId="03B070E2"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partnerstvu, ako je primjenjivo</w:t>
      </w:r>
      <w:r w:rsidR="002A3354">
        <w:rPr>
          <w:rFonts w:ascii="Times New Roman" w:hAnsi="Times New Roman" w:cs="Times New Roman"/>
        </w:rPr>
        <w:t>,</w:t>
      </w:r>
    </w:p>
    <w:p w14:paraId="668FE6AD" w14:textId="77C324B8" w:rsidR="006C330B" w:rsidRPr="003E5640" w:rsidRDefault="002A3354" w:rsidP="003E564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bookmarkStart w:id="5" w:name="_Hlk25760355"/>
      <w:r w:rsidRPr="002A3354">
        <w:rPr>
          <w:rFonts w:ascii="Times New Roman" w:hAnsi="Times New Roman" w:cs="Times New Roman"/>
          <w:b/>
          <w:bCs/>
        </w:rPr>
        <w:t>Korisnici sredstava u 20</w:t>
      </w:r>
      <w:r w:rsidR="001325CC">
        <w:rPr>
          <w:rFonts w:ascii="Times New Roman" w:hAnsi="Times New Roman" w:cs="Times New Roman"/>
          <w:b/>
          <w:bCs/>
        </w:rPr>
        <w:t>20</w:t>
      </w:r>
      <w:r w:rsidRPr="002A3354">
        <w:rPr>
          <w:rFonts w:ascii="Times New Roman" w:hAnsi="Times New Roman" w:cs="Times New Roman"/>
          <w:b/>
          <w:bCs/>
        </w:rPr>
        <w:t>. godini dužni su dostaviti izvješće o realizaciji programa</w:t>
      </w:r>
      <w:r w:rsidR="00EC2D2B">
        <w:rPr>
          <w:rFonts w:ascii="Times New Roman" w:hAnsi="Times New Roman" w:cs="Times New Roman"/>
          <w:b/>
          <w:bCs/>
        </w:rPr>
        <w:t>/</w:t>
      </w:r>
      <w:r w:rsidR="001325CC">
        <w:rPr>
          <w:rFonts w:ascii="Times New Roman" w:hAnsi="Times New Roman" w:cs="Times New Roman"/>
          <w:b/>
          <w:bCs/>
        </w:rPr>
        <w:t>projekta</w:t>
      </w:r>
      <w:r w:rsidRPr="002A3354">
        <w:rPr>
          <w:rFonts w:ascii="Times New Roman" w:hAnsi="Times New Roman" w:cs="Times New Roman"/>
          <w:b/>
          <w:bCs/>
        </w:rPr>
        <w:t xml:space="preserve"> i utrošenih sredstava u 20</w:t>
      </w:r>
      <w:r w:rsidR="001325CC">
        <w:rPr>
          <w:rFonts w:ascii="Times New Roman" w:hAnsi="Times New Roman" w:cs="Times New Roman"/>
          <w:b/>
          <w:bCs/>
        </w:rPr>
        <w:t>20</w:t>
      </w:r>
      <w:r w:rsidRPr="002A3354">
        <w:rPr>
          <w:rFonts w:ascii="Times New Roman" w:hAnsi="Times New Roman" w:cs="Times New Roman"/>
          <w:b/>
          <w:bCs/>
        </w:rPr>
        <w:t>. godini</w:t>
      </w:r>
      <w:r w:rsidR="001325CC">
        <w:rPr>
          <w:rFonts w:ascii="Times New Roman" w:hAnsi="Times New Roman" w:cs="Times New Roman"/>
          <w:b/>
          <w:bCs/>
        </w:rPr>
        <w:t xml:space="preserve"> sukladno rokov</w:t>
      </w:r>
      <w:r w:rsidR="00EC2D2B">
        <w:rPr>
          <w:rFonts w:ascii="Times New Roman" w:hAnsi="Times New Roman" w:cs="Times New Roman"/>
          <w:b/>
          <w:bCs/>
        </w:rPr>
        <w:t>ima iz ugovora o do</w:t>
      </w:r>
      <w:bookmarkEnd w:id="5"/>
      <w:r w:rsidR="00EC2D2B">
        <w:rPr>
          <w:rFonts w:ascii="Times New Roman" w:hAnsi="Times New Roman" w:cs="Times New Roman"/>
          <w:b/>
          <w:bCs/>
        </w:rPr>
        <w:t>djeli financijskih sredstava.</w:t>
      </w:r>
    </w:p>
    <w:bookmarkEnd w:id="2"/>
    <w:p w14:paraId="1BC6036F" w14:textId="01E011D2" w:rsidR="00E13A1B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lastRenderedPageBreak/>
        <w:t>* Za svaki program</w:t>
      </w:r>
      <w:r w:rsidR="00EC2D2B">
        <w:rPr>
          <w:rFonts w:ascii="Times New Roman" w:hAnsi="Times New Roman" w:cs="Times New Roman"/>
        </w:rPr>
        <w:t xml:space="preserve"> i </w:t>
      </w:r>
      <w:r w:rsidR="00BE7A4C" w:rsidRPr="009240F6">
        <w:rPr>
          <w:rFonts w:ascii="Times New Roman" w:hAnsi="Times New Roman" w:cs="Times New Roman"/>
        </w:rPr>
        <w:t>projekt</w:t>
      </w:r>
      <w:r w:rsidRPr="009240F6">
        <w:rPr>
          <w:rFonts w:ascii="Times New Roman" w:hAnsi="Times New Roman" w:cs="Times New Roman"/>
        </w:rPr>
        <w:t xml:space="preserve"> potrebno je ispuniti zasebni obrazac.</w:t>
      </w:r>
    </w:p>
    <w:p w14:paraId="0CE6F1B7" w14:textId="662B4C0D" w:rsidR="006C330B" w:rsidRPr="0030042A" w:rsidRDefault="00E13A1B" w:rsidP="0030042A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bookmarkStart w:id="6" w:name="_Hlk25570855"/>
      <w:r w:rsidRPr="00790CAA">
        <w:rPr>
          <w:rFonts w:ascii="Times New Roman" w:hAnsi="Times New Roman" w:cs="Times New Roman"/>
          <w:b/>
          <w:bCs/>
        </w:rPr>
        <w:t>Podnošenjem prijave na ovaj Natječaj podnositelji daju suglasnost</w:t>
      </w:r>
      <w:r w:rsidR="00C628C5">
        <w:rPr>
          <w:rFonts w:ascii="Times New Roman" w:hAnsi="Times New Roman" w:cs="Times New Roman"/>
          <w:b/>
          <w:bCs/>
        </w:rPr>
        <w:t xml:space="preserve"> </w:t>
      </w:r>
      <w:r w:rsidRPr="00790CAA">
        <w:rPr>
          <w:rFonts w:ascii="Times New Roman" w:hAnsi="Times New Roman" w:cs="Times New Roman"/>
          <w:b/>
          <w:bCs/>
        </w:rPr>
        <w:t xml:space="preserve">Upravnom odjelu društvenih djelatnosti da </w:t>
      </w:r>
      <w:r w:rsidR="00AC4A11" w:rsidRPr="00790CAA">
        <w:rPr>
          <w:rFonts w:ascii="Times New Roman" w:hAnsi="Times New Roman" w:cs="Times New Roman"/>
          <w:b/>
          <w:bCs/>
        </w:rPr>
        <w:t>izvrši uvid u službene evidencije nadležnih upravnih odjela Grada Vinkovaca radi utvrđivanja nepostojanja dugova i obaveza prema gradskom proračunu.</w:t>
      </w:r>
      <w:bookmarkEnd w:id="6"/>
    </w:p>
    <w:p w14:paraId="5DB603A4" w14:textId="0C18448A" w:rsidR="006C330B" w:rsidRDefault="009240F6" w:rsidP="00EC2D2B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Obrasci se ispunjavaju isključivo na računalu.</w:t>
      </w:r>
    </w:p>
    <w:p w14:paraId="37C08602" w14:textId="12092C93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Propisani obrasci mogu se preuzeti na </w:t>
      </w:r>
      <w:r w:rsidR="00C628C5">
        <w:rPr>
          <w:rFonts w:ascii="Times New Roman" w:hAnsi="Times New Roman" w:cs="Times New Roman"/>
        </w:rPr>
        <w:t>službenoj</w:t>
      </w:r>
      <w:r w:rsidRPr="009240F6">
        <w:rPr>
          <w:rFonts w:ascii="Times New Roman" w:hAnsi="Times New Roman" w:cs="Times New Roman"/>
        </w:rPr>
        <w:t xml:space="preserve"> stranici Grada Vinkovaca </w:t>
      </w:r>
      <w:r w:rsidR="006C330B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https://grad-vinkovci.hr/hr</w:t>
      </w:r>
      <w:r w:rsidR="006C330B">
        <w:rPr>
          <w:rFonts w:ascii="Times New Roman" w:hAnsi="Times New Roman" w:cs="Times New Roman"/>
        </w:rPr>
        <w:t>.</w:t>
      </w:r>
    </w:p>
    <w:p w14:paraId="6EF4FD8E" w14:textId="64E3A90C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Natječajnu dokumentaciju poslati poštom ili </w:t>
      </w:r>
      <w:r w:rsidR="00EC2D2B">
        <w:rPr>
          <w:rFonts w:ascii="Times New Roman" w:hAnsi="Times New Roman" w:cs="Times New Roman"/>
        </w:rPr>
        <w:t xml:space="preserve">dostaviti </w:t>
      </w:r>
      <w:r w:rsidRPr="009240F6">
        <w:rPr>
          <w:rFonts w:ascii="Times New Roman" w:hAnsi="Times New Roman" w:cs="Times New Roman"/>
        </w:rPr>
        <w:t>osobno u zatvorenoj omotnici  na sljedeću adresu:</w:t>
      </w:r>
    </w:p>
    <w:p w14:paraId="5DA4CDDA" w14:textId="77777777" w:rsidR="00A20062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Vinkovci</w:t>
      </w:r>
    </w:p>
    <w:p w14:paraId="167A012F" w14:textId="77777777" w:rsidR="00A20062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Upravni odjel društvenih djelatnosti</w:t>
      </w:r>
    </w:p>
    <w:p w14:paraId="618C2B82" w14:textId="77777777" w:rsidR="00A20062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Odsjek za socijalnu skrb, zdravstvo, vjerske zajednice i humanitarne potrebe</w:t>
      </w:r>
    </w:p>
    <w:p w14:paraId="596E0659" w14:textId="77777777" w:rsidR="00A20062" w:rsidRDefault="00A20062" w:rsidP="00A20062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Bana J. Jelačića 1</w:t>
      </w:r>
    </w:p>
    <w:p w14:paraId="4325A88B" w14:textId="0BAF93CF" w:rsidR="00A20062" w:rsidRPr="00A20062" w:rsidRDefault="00A20062" w:rsidP="00A20062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32100 Vinkovci</w:t>
      </w:r>
    </w:p>
    <w:p w14:paraId="16BFB97C" w14:textId="77777777" w:rsidR="00A20062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543B8D7B" w14:textId="77777777" w:rsidR="00A20062" w:rsidRPr="00744A45" w:rsidRDefault="00A20062" w:rsidP="00A20062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A45">
        <w:rPr>
          <w:rFonts w:ascii="Times New Roman" w:hAnsi="Times New Roman" w:cs="Times New Roman"/>
          <w:sz w:val="24"/>
          <w:szCs w:val="24"/>
        </w:rPr>
        <w:t>„</w:t>
      </w:r>
      <w:r w:rsidRPr="00744A45">
        <w:rPr>
          <w:rFonts w:ascii="Times New Roman" w:hAnsi="Times New Roman" w:cs="Times New Roman"/>
        </w:rPr>
        <w:t>Javni natječaj Grada Vinkovaca za dodjelu financijskih potpora programima i projektima u području socijalne i zdravstvene skrbi, humanitarnog djelovanja i udruga proisteklih iz Domovinskog rata za 2021. godinu</w:t>
      </w:r>
      <w:r w:rsidRPr="00744A45">
        <w:rPr>
          <w:rFonts w:ascii="Times New Roman" w:hAnsi="Times New Roman" w:cs="Times New Roman"/>
          <w:sz w:val="24"/>
          <w:szCs w:val="24"/>
        </w:rPr>
        <w:t>“</w:t>
      </w:r>
    </w:p>
    <w:p w14:paraId="0467E831" w14:textId="6F128C14" w:rsidR="00123ACA" w:rsidRPr="0030042A" w:rsidRDefault="009240F6" w:rsidP="00A20062">
      <w:pPr>
        <w:spacing w:before="240"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B92875">
        <w:rPr>
          <w:rFonts w:ascii="Times New Roman" w:hAnsi="Times New Roman" w:cs="Times New Roman"/>
          <w:b/>
          <w:bCs/>
          <w:u w:val="single"/>
        </w:rPr>
        <w:t>Udruge koje provode programe</w:t>
      </w:r>
      <w:r w:rsidR="00EC2D2B">
        <w:rPr>
          <w:rFonts w:ascii="Times New Roman" w:hAnsi="Times New Roman" w:cs="Times New Roman"/>
          <w:b/>
          <w:bCs/>
          <w:u w:val="single"/>
        </w:rPr>
        <w:t xml:space="preserve"> i </w:t>
      </w:r>
      <w:r w:rsidRPr="00B92875">
        <w:rPr>
          <w:rFonts w:ascii="Times New Roman" w:hAnsi="Times New Roman" w:cs="Times New Roman"/>
          <w:b/>
          <w:bCs/>
          <w:u w:val="single"/>
        </w:rPr>
        <w:t>projekte u partnerstvu moraju prije zaključenja ugovora o dodjeli sredstava priložiti Sporazum o partnerstvu kojim reguliraju međusobne odnose</w:t>
      </w:r>
      <w:r w:rsidRPr="00B92875">
        <w:rPr>
          <w:rFonts w:ascii="Times New Roman" w:hAnsi="Times New Roman" w:cs="Times New Roman"/>
          <w:u w:val="single"/>
        </w:rPr>
        <w:t>.</w:t>
      </w:r>
    </w:p>
    <w:p w14:paraId="21435D18" w14:textId="77777777" w:rsidR="006C330B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V.</w:t>
      </w:r>
    </w:p>
    <w:p w14:paraId="1B2D8A4D" w14:textId="0147C547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Natječajni postupak opisan je  u Uputama za prijavitelje za Javni natječaj Grada Vinkovaca za dodjelu financijskih potpora programima</w:t>
      </w:r>
      <w:r w:rsidR="00EC2D2B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>projektima</w:t>
      </w:r>
      <w:r w:rsidR="00503674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u području socijalne i zdravstvene skrbi, humanitarnog djelovanja i udruga proisteklih iz Domovinskog rata za 20</w:t>
      </w:r>
      <w:r w:rsidR="006C330B">
        <w:rPr>
          <w:rFonts w:ascii="Times New Roman" w:hAnsi="Times New Roman" w:cs="Times New Roman"/>
        </w:rPr>
        <w:t>2</w:t>
      </w:r>
      <w:r w:rsidR="00EC2D2B">
        <w:rPr>
          <w:rFonts w:ascii="Times New Roman" w:hAnsi="Times New Roman" w:cs="Times New Roman"/>
        </w:rPr>
        <w:t>1</w:t>
      </w:r>
      <w:r w:rsidRPr="009240F6">
        <w:rPr>
          <w:rFonts w:ascii="Times New Roman" w:hAnsi="Times New Roman" w:cs="Times New Roman"/>
        </w:rPr>
        <w:t>. godinu</w:t>
      </w:r>
      <w:r w:rsidR="006C330B">
        <w:rPr>
          <w:rFonts w:ascii="Times New Roman" w:hAnsi="Times New Roman" w:cs="Times New Roman"/>
        </w:rPr>
        <w:t>.</w:t>
      </w:r>
    </w:p>
    <w:p w14:paraId="777B11FF" w14:textId="48F88C0B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Razmatrat će se samo pr</w:t>
      </w:r>
      <w:r w:rsidR="00C628C5">
        <w:rPr>
          <w:rFonts w:ascii="Times New Roman" w:hAnsi="Times New Roman" w:cs="Times New Roman"/>
        </w:rPr>
        <w:t>ijave</w:t>
      </w:r>
      <w:r w:rsidRPr="009240F6">
        <w:rPr>
          <w:rFonts w:ascii="Times New Roman" w:hAnsi="Times New Roman" w:cs="Times New Roman"/>
        </w:rPr>
        <w:t xml:space="preserve">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su pravodobno prijavljen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>, te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u cijelosti zadovoljavaju propisane formalne uvjete Javnog natječaja.</w:t>
      </w:r>
    </w:p>
    <w:p w14:paraId="476E6E7B" w14:textId="77777777" w:rsidR="006C330B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VI.</w:t>
      </w:r>
    </w:p>
    <w:p w14:paraId="46B14807" w14:textId="17B38335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 pitanja vezana uz ovaj Javni natječaj mogu se postaviti isključivo elektroničkim putem najkasnije </w:t>
      </w:r>
      <w:r w:rsidR="008E196B">
        <w:rPr>
          <w:rFonts w:ascii="Times New Roman" w:hAnsi="Times New Roman" w:cs="Times New Roman"/>
        </w:rPr>
        <w:t>7</w:t>
      </w:r>
      <w:r w:rsidRPr="009240F6">
        <w:rPr>
          <w:rFonts w:ascii="Times New Roman" w:hAnsi="Times New Roman" w:cs="Times New Roman"/>
        </w:rPr>
        <w:t xml:space="preserve"> dana prije isteka roka za dostavu prijava, slanjem upita na adresu elektronske pošte </w:t>
      </w:r>
      <w:hyperlink r:id="rId6" w:history="1">
        <w:r w:rsidR="00C21407" w:rsidRPr="00936B64">
          <w:rPr>
            <w:rStyle w:val="Hiperveza"/>
            <w:rFonts w:ascii="Times New Roman" w:hAnsi="Times New Roman" w:cs="Times New Roman"/>
          </w:rPr>
          <w:t>drustvene@vinkovci.hr</w:t>
        </w:r>
      </w:hyperlink>
      <w:r w:rsidR="002E1D91">
        <w:rPr>
          <w:rFonts w:ascii="Times New Roman" w:hAnsi="Times New Roman" w:cs="Times New Roman"/>
        </w:rPr>
        <w:t xml:space="preserve"> .</w:t>
      </w:r>
    </w:p>
    <w:p w14:paraId="1A250D7C" w14:textId="77777777" w:rsidR="009240F6" w:rsidRPr="009240F6" w:rsidRDefault="009240F6" w:rsidP="002E1D9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Postavljena pitanja kao i odgovori biti će javno objavljeni na </w:t>
      </w:r>
      <w:r w:rsidR="00C628C5">
        <w:rPr>
          <w:rFonts w:ascii="Times New Roman" w:hAnsi="Times New Roman" w:cs="Times New Roman"/>
        </w:rPr>
        <w:t xml:space="preserve">službenoj </w:t>
      </w:r>
      <w:r w:rsidRPr="009240F6">
        <w:rPr>
          <w:rFonts w:ascii="Times New Roman" w:hAnsi="Times New Roman" w:cs="Times New Roman"/>
        </w:rPr>
        <w:t>stranici Grada</w:t>
      </w:r>
      <w:r w:rsidR="00F450E9">
        <w:rPr>
          <w:rFonts w:ascii="Times New Roman" w:hAnsi="Times New Roman" w:cs="Times New Roman"/>
        </w:rPr>
        <w:t xml:space="preserve"> Vinkovaca</w:t>
      </w:r>
    </w:p>
    <w:p w14:paraId="3F146247" w14:textId="45869633" w:rsidR="002E1D91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https://grad-vinkovci.hr/hr .</w:t>
      </w:r>
    </w:p>
    <w:p w14:paraId="0C0B1ADB" w14:textId="77777777" w:rsidR="009240F6" w:rsidRPr="002E1D91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120DF7" w14:textId="77777777" w:rsidR="009240F6" w:rsidRPr="002E1D91" w:rsidRDefault="002E1D91" w:rsidP="002E1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E1D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  <w:r w:rsidR="009240F6" w:rsidRPr="002E1D91">
        <w:rPr>
          <w:rFonts w:ascii="Times New Roman" w:hAnsi="Times New Roman" w:cs="Times New Roman"/>
          <w:b/>
          <w:bCs/>
        </w:rPr>
        <w:t>GRADONAČELNIK</w:t>
      </w:r>
    </w:p>
    <w:p w14:paraId="4CAE7E5E" w14:textId="77777777" w:rsidR="009240F6" w:rsidRPr="009240F6" w:rsidRDefault="002E1D91" w:rsidP="002E1D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9240F6" w:rsidRPr="009240F6">
        <w:rPr>
          <w:rFonts w:ascii="Times New Roman" w:hAnsi="Times New Roman" w:cs="Times New Roman"/>
        </w:rPr>
        <w:t>Ivan Bosančić, mag.oec.</w:t>
      </w:r>
    </w:p>
    <w:p w14:paraId="5D32BA7B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7E28F4D2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67C23DC8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21C90743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7E3EB76B" w14:textId="30488D4C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DOSTAVITI:</w:t>
      </w:r>
    </w:p>
    <w:p w14:paraId="470F8CEA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1. Upravni odjel društvenih djelatnosti, </w:t>
      </w:r>
    </w:p>
    <w:p w14:paraId="5329F5C3" w14:textId="64587334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</w:t>
      </w:r>
      <w:r w:rsidR="0030042A">
        <w:rPr>
          <w:rFonts w:ascii="Times New Roman" w:hAnsi="Times New Roman" w:cs="Times New Roman"/>
        </w:rPr>
        <w:t>2</w:t>
      </w:r>
      <w:r w:rsidRPr="009240F6">
        <w:rPr>
          <w:rFonts w:ascii="Times New Roman" w:hAnsi="Times New Roman" w:cs="Times New Roman"/>
        </w:rPr>
        <w:t>. Pismohrana.</w:t>
      </w:r>
    </w:p>
    <w:p w14:paraId="0BC609CB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sectPr w:rsidR="009240F6" w:rsidRPr="0092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B427F"/>
    <w:multiLevelType w:val="hybridMultilevel"/>
    <w:tmpl w:val="935A903C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A44D73"/>
    <w:multiLevelType w:val="hybridMultilevel"/>
    <w:tmpl w:val="F8EC0816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6FFA141C"/>
    <w:multiLevelType w:val="hybridMultilevel"/>
    <w:tmpl w:val="4A40D6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7FAC3579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F6"/>
    <w:rsid w:val="00044D98"/>
    <w:rsid w:val="0007033C"/>
    <w:rsid w:val="00123ACA"/>
    <w:rsid w:val="001325CC"/>
    <w:rsid w:val="00151128"/>
    <w:rsid w:val="002504B1"/>
    <w:rsid w:val="002826F8"/>
    <w:rsid w:val="002A3354"/>
    <w:rsid w:val="002E1D91"/>
    <w:rsid w:val="0030042A"/>
    <w:rsid w:val="00334DFA"/>
    <w:rsid w:val="003E5640"/>
    <w:rsid w:val="00503674"/>
    <w:rsid w:val="005A470E"/>
    <w:rsid w:val="005A4E66"/>
    <w:rsid w:val="006007A2"/>
    <w:rsid w:val="00646E8E"/>
    <w:rsid w:val="00664E98"/>
    <w:rsid w:val="006C330B"/>
    <w:rsid w:val="00790CAA"/>
    <w:rsid w:val="00824860"/>
    <w:rsid w:val="008927ED"/>
    <w:rsid w:val="008E196B"/>
    <w:rsid w:val="009240F6"/>
    <w:rsid w:val="0097254F"/>
    <w:rsid w:val="009B6B5F"/>
    <w:rsid w:val="00A20062"/>
    <w:rsid w:val="00AC4A11"/>
    <w:rsid w:val="00B57B65"/>
    <w:rsid w:val="00B92875"/>
    <w:rsid w:val="00BE7A4C"/>
    <w:rsid w:val="00BE7F3A"/>
    <w:rsid w:val="00BF50B1"/>
    <w:rsid w:val="00C21407"/>
    <w:rsid w:val="00C264EC"/>
    <w:rsid w:val="00C628C5"/>
    <w:rsid w:val="00C63D62"/>
    <w:rsid w:val="00DA37F4"/>
    <w:rsid w:val="00E13A1B"/>
    <w:rsid w:val="00E263D1"/>
    <w:rsid w:val="00E51882"/>
    <w:rsid w:val="00E64969"/>
    <w:rsid w:val="00E928AE"/>
    <w:rsid w:val="00EC2D2B"/>
    <w:rsid w:val="00F450E9"/>
    <w:rsid w:val="00F76002"/>
    <w:rsid w:val="00F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50C"/>
  <w15:chartTrackingRefBased/>
  <w15:docId w15:val="{6573BD32-6DDB-400D-908D-9BA118D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F6"/>
  </w:style>
  <w:style w:type="paragraph" w:styleId="Naslov1">
    <w:name w:val="heading 1"/>
    <w:basedOn w:val="Normal"/>
    <w:next w:val="Normal"/>
    <w:link w:val="Naslov1Char"/>
    <w:qFormat/>
    <w:rsid w:val="009240F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9240F6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40F6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9240F6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37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1D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1D9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stvene@vi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2021-01-20T12:39:00Z</cp:lastPrinted>
  <dcterms:created xsi:type="dcterms:W3CDTF">2019-11-14T09:40:00Z</dcterms:created>
  <dcterms:modified xsi:type="dcterms:W3CDTF">2021-01-20T13:49:00Z</dcterms:modified>
</cp:coreProperties>
</file>